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08"/>
        <w:gridCol w:w="567"/>
        <w:gridCol w:w="572"/>
        <w:gridCol w:w="570"/>
        <w:gridCol w:w="92"/>
        <w:gridCol w:w="567"/>
        <w:gridCol w:w="334"/>
        <w:gridCol w:w="376"/>
        <w:gridCol w:w="190"/>
        <w:gridCol w:w="1279"/>
        <w:gridCol w:w="3260"/>
      </w:tblGrid>
      <w:tr w:rsidR="006469BD" w:rsidTr="005B6F33">
        <w:trPr>
          <w:trHeight w:val="208"/>
        </w:trPr>
        <w:tc>
          <w:tcPr>
            <w:tcW w:w="3107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9" w:type="dxa"/>
            <w:gridSpan w:val="2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Приложение7</w:t>
            </w:r>
          </w:p>
        </w:tc>
      </w:tr>
      <w:tr w:rsidR="006469BD" w:rsidTr="005B6F33">
        <w:trPr>
          <w:trHeight w:val="230"/>
        </w:trPr>
        <w:tc>
          <w:tcPr>
            <w:tcW w:w="3107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9" w:type="dxa"/>
            <w:gridSpan w:val="2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6469BD" w:rsidTr="005B6F33">
        <w:trPr>
          <w:trHeight w:val="146"/>
        </w:trPr>
        <w:tc>
          <w:tcPr>
            <w:tcW w:w="3107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9" w:type="dxa"/>
            <w:gridSpan w:val="2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Ардатовского муниципального округа</w:t>
            </w:r>
          </w:p>
        </w:tc>
      </w:tr>
      <w:tr w:rsidR="006469BD" w:rsidTr="005B6F33">
        <w:trPr>
          <w:trHeight w:val="203"/>
        </w:trPr>
        <w:tc>
          <w:tcPr>
            <w:tcW w:w="3107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9" w:type="dxa"/>
            <w:gridSpan w:val="2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6469BD" w:rsidTr="005B6F33">
        <w:trPr>
          <w:trHeight w:val="311"/>
        </w:trPr>
        <w:tc>
          <w:tcPr>
            <w:tcW w:w="3107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9" w:type="dxa"/>
            <w:gridSpan w:val="2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6469BD" w:rsidTr="005B6F33">
        <w:trPr>
          <w:trHeight w:val="311"/>
        </w:trPr>
        <w:tc>
          <w:tcPr>
            <w:tcW w:w="10914" w:type="dxa"/>
            <w:gridSpan w:val="11"/>
            <w:shd w:val="clear" w:color="auto" w:fill="auto"/>
            <w:vAlign w:val="center"/>
          </w:tcPr>
          <w:p w:rsidR="006469BD" w:rsidRDefault="006469BD" w:rsidP="005B6F33">
            <w:pPr>
              <w:spacing w:after="0"/>
              <w:jc w:val="center"/>
              <w:rPr>
                <w:bCs/>
                <w:color w:val="0000FF"/>
                <w:kern w:val="0"/>
              </w:rPr>
            </w:pPr>
            <w:r>
              <w:rPr>
                <w:color w:val="0000FF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(в редакции решения Совета депутатов от 25.09.2025 № 98)</w:t>
            </w:r>
          </w:p>
        </w:tc>
      </w:tr>
      <w:tr w:rsidR="006469BD" w:rsidTr="005B6F33">
        <w:trPr>
          <w:trHeight w:val="615"/>
        </w:trPr>
        <w:tc>
          <w:tcPr>
            <w:tcW w:w="1091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9BD" w:rsidRDefault="006469BD" w:rsidP="005B6F33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Ведомственная структура расходов бюджета Ардатовского муниципального округа на 2025 год и на плановый период 2026 и 2027 годов</w:t>
            </w:r>
          </w:p>
        </w:tc>
      </w:tr>
      <w:tr w:rsidR="006469BD" w:rsidTr="005B6F33">
        <w:trPr>
          <w:trHeight w:val="1124"/>
        </w:trPr>
        <w:tc>
          <w:tcPr>
            <w:tcW w:w="10914" w:type="dxa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tbl>
            <w:tblPr>
              <w:tblW w:w="10774" w:type="dxa"/>
              <w:tblLayout w:type="fixed"/>
              <w:tblLook w:val="04A0" w:firstRow="1" w:lastRow="0" w:firstColumn="1" w:lastColumn="0" w:noHBand="0" w:noVBand="1"/>
            </w:tblPr>
            <w:tblGrid>
              <w:gridCol w:w="3120"/>
              <w:gridCol w:w="567"/>
              <w:gridCol w:w="567"/>
              <w:gridCol w:w="567"/>
              <w:gridCol w:w="992"/>
              <w:gridCol w:w="567"/>
              <w:gridCol w:w="1417"/>
              <w:gridCol w:w="1418"/>
              <w:gridCol w:w="1559"/>
            </w:tblGrid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ГРБС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Рз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ЦСР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ВР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2025 г.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2026 г.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2027 г.</w:t>
                  </w:r>
                </w:p>
              </w:tc>
            </w:tr>
            <w:tr w:rsidR="006469BD" w:rsidRPr="00740F33" w:rsidTr="005B6F33">
              <w:trPr>
                <w:trHeight w:val="276"/>
              </w:trPr>
              <w:tc>
                <w:tcPr>
                  <w:tcW w:w="31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ФИНАНСОВ АДМИНИСТРАЦИИ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18 048,53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20 082,43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20 078,43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18 048,53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20 082,43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20 078,43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деятельности финансовых, налоговых и 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15 079,93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15 082,43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ми финансами в Ардатовском муниципальном округе Ниж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06.4.00.00000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06.4.01.00000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14 099,72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14 100,72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14 100,72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977,60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977,60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977,60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0,10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"Улучшение условий и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охр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 труда в Ардатовском муниципальном округе Нижег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2 968,60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ми финансами в Ардатовском муниципальном округе Ниж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2 968,60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2 968,60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2 968,60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2 968,60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15572" w:rsidRDefault="006469BD" w:rsidP="005B6F33">
                  <w:pPr>
                    <w:suppressAutoHyphens w:val="0"/>
                    <w:spacing w:after="0"/>
                    <w:rPr>
                      <w:iCs/>
                      <w:color w:val="000000"/>
                      <w:kern w:val="0"/>
                    </w:rPr>
                  </w:pPr>
                  <w:r w:rsidRPr="00715572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15572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15572">
                    <w:rPr>
                      <w:iCs/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2 968,60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6469BD" w:rsidRPr="00740F33" w:rsidTr="005B6F33">
              <w:trPr>
                <w:trHeight w:val="58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СОВЕТ ДЕПУТАТОВ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Функционирование законод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тельных (представительных) органов государственной вл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 и представительных орг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нов муниципальных образ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3 018,66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3 018,66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3 018,66</w:t>
                  </w:r>
                </w:p>
              </w:tc>
            </w:tr>
            <w:tr w:rsidR="006469BD" w:rsidRPr="00740F33" w:rsidTr="005B6F33">
              <w:trPr>
                <w:trHeight w:val="556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2 687,46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2 687,46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2 687,46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331,19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331,19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331,19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председателя Сов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та депутатов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2 506,21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2 506,21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2 506,21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2 493,71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2 493,71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2 493,71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12,50</w:t>
                  </w:r>
                </w:p>
              </w:tc>
            </w:tr>
            <w:tr w:rsidR="006469BD" w:rsidRPr="00740F33" w:rsidTr="005B6F33">
              <w:trPr>
                <w:trHeight w:val="18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ОТДЕЛ КУЛЬТУРЫ, СПО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ТА И МОЛОДЕЖНОЙ ПОЛИТИКИ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234 659,24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231 296,95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231 309,53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НАЦИОНАЛЬНАЯ ЭКОН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Связь и информатика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Ремонт помещений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пальной собственности в 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лях создания условий для обеспечения жителей мун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ципальных образований усл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гами связи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Ремонт помещений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пальной собственности в 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лях создания условий для обеспечения жителей мун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ципальных образований усл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гами связи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ЖИЛИЩНО-КОММУНАЛЬНОЕ ХОЗЯ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ми финансами в Ардатовском муниципальном округе Ниж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58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ции Ардатовского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Резервный фонд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35 886,86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35 058,00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35 058,00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35 461,96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34 734,50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34 734,50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35 456,96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34 729,50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34 729,50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"Деятельность и развитие детских школ 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кусств"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03.4.00.00000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35 345,36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муниципальных услуг по реализации дополн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тельных предпрофессионал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ных и общеразвивающих 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грамм в области искусств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03.4.01.00000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03.4.01.03590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03.4.01.03590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Ремонт зданий и помещений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03.4.04.00000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397,08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03.4.04.03590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397,08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03.4.04.03590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397,08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развитие мат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риально-технической базы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03.4.05.00000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тельности муниципальных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03.4.05.03590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03.4.05.03590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учреждений культуры Ардатовского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 Нижег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пожарной бе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опасности и противопожарной защиты учреждений дополн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тельного образования детей округа в сфере культуры и 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кусства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03.5.03.00000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пожарной безопасности учр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ждений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03.5.03.02430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03.5.03.02430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"Формиров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ние экологической культуры""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экологических направлений среди подростков, учащейся молодежи Ардатовского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323,50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323,50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323,50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молодежной пол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тики на территории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187,00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"Молодежь Ардатовского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Проведение мероприятий для выявления и поддержки 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лантливой молодежи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для развития эффективных мод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лей трудовой активности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лодежи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10.1.02.02620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10.1.02.02620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"Патриотич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ское и духовно-нравственное воспитание молодежи Ард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мероприятий, направленных на патриотич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ское и духовно-нравственное воспитание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"Поддержка молодежной добровольческой деятельности в Ардатовском муниципальном округе Ниж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10.3.00.00000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Развитие механизмов образ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вательной поддержки добр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вольческой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10.3.01.02620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10.3.01.02620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"Комплексные меры против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действия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злоупотреблению наркотиками и их незаконн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 обороту на территории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Профилактика немедицинск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потребления наркотиков приоритетом мероприятий первичной профилактики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антинаркотич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направленности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стемы отдыха и оздоровления детей и молодежи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отдыха и озд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ровления детей в каникуля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ный период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отд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ха и оздоровления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КУЛЬТУРА, КИНЕМАТ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129 470,16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128 508,59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128 521,17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100 013,22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99 116,97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99 122,75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99 798,42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99 056,97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99 062,75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"Библиотечное обслуживание населения"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32 532,81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32 001,69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32 007,47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библиотечному, библиографическому и информационному обслужив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нию пользователей библиот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03.1.01.06590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03.1.01.06590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модернизации и информационно-кадрового обеспечения учреждений би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416,17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416,64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422,43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совершенствования библиоте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ного обслуживания населения в Ардатовском муниципал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ном округе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03.1.03.02410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03.1.03.02410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Поддержка отрасли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03.1.03.L5190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74,52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80,30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03.1.03.L5190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74,52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80,30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Текущий ремонт учреждений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03.1.04.06590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03.1.04.06590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проектиров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ния, проведение капитального ремонта, в том числе для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дельной библиотеки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03.1.05.00000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03.1.05.06590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03.1.05.06590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досуга, поддержка творческих инициатив и народного тво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чества"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60 066,04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60 415,61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60 415,61</w:t>
                  </w:r>
                </w:p>
              </w:tc>
            </w:tr>
            <w:tr w:rsidR="006469BD" w:rsidRPr="00740F33" w:rsidTr="005B6F33">
              <w:trPr>
                <w:trHeight w:val="18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Оказание муниципальной услуги по организации и проведению мероприятий, организации деятельности клу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ных формирований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муниципальной клубной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03.2.01.07590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03.2.01.07590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досуга населения в Ардатовском муниципал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ном округе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616,15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культурно масс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616,15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616,15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Ремонт зданий и помещений, модернизация материально-технической базы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03.2.04.00000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1 420,27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муниципальной клубной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1 420,27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1 420,27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зейного дела и туризма"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03.3.00.00000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5 723,17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публичному показу музейных предметов и ко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лекций, выполнение работ по созданию экспозиций, форм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рованию, учету и изучению музейных предметов и ко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лекций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муниципального музея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03.3.01.08590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03.3.01.08590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Ремонт здания МБУК "Краеведческий музей" и благ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устройство прилегающих к нему территорий"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03.3.06.00000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муниципального музея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03.3.06.08590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03.3.06.08590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учреждений культуры Ардатовского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 Нижег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1 166,40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1 119,80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1 119,80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пожарной бе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опасности и противопожарной защиты клубных учреждений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03.5.01.00000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пожарной безопасности учр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ждений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03.5.01.02430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03.5.01.02430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пожарной бе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опасности и противопожарной защиты библиотек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03.5.02.00000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пожарной безопасности учр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ждений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03.5.02.02430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03.5.02.02430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пожарной бе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опасности и противопожарной защиты здания МБУК "Кра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ведческий музей"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03.5.04.00000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44,25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пожарной безопасности учр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ждений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03.5.04.02430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44,25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 xml:space="preserve">мерческим 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03.5.04.02430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44,25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"Празднование юбилейных дат Победы в 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ликой Отечественной войне 1941-1945 годов"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03.6.00.00000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культурно-массовых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03.6.01.00000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проведение кул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турно-массовых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ми финансами в Ардатовском муниципальном округе Ниж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"Формиров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ние экологической культуры""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Организация и проведение экологических направлений среди подростков, учащейся молодежи Ардатовского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Природоохранные меропри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Экологический проект "Эк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логия и 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12.2.02.02520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12.2.02.02520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женерной инфраструктуры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Проектные и изыскательские работы по объектам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государственной экспертизы проектно-сметной документации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29 456,94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29 398,42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29 444,49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29 391,62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29 437,59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29 391,62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03.7.01.00000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5 361,45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5 348,83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5 348,83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5 361,45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5 348,83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5 348,83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 xml:space="preserve">ми) органами, 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5 240,15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5 240,15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5 240,15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121,30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108,68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108,68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централизова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ных бухгалтерий, групп х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03.7.02.00000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24 076,14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24 042,79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24 042,79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учебно-методических кабинетов, це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24 076,14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24 042,79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24 042,79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23 896,40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23 896,40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23 896,40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179,73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146,39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146,39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системы оценки качества организаций культуры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03.8.00.00000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зависимой оценки качества условий оказания услуг орг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низациями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03.8.01.00000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прохожд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нию независимой оценки 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чества оказываемых услуг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ниципальными учреждениями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03.8.01.02210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03.8.01.02210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ны труда в Ардатовском муниципальном округе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Нижег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6,80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4,80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4,80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4,80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68 740,36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67 730,36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67 730,36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Физическая 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физической культ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ры и спорта в Ардатовском муниципальном округе Ниж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эффективной работы МАУ "Физкультурно-оздоровительный комплекс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организации зан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тий физической культурой и спортом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физической кул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58 788,63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57 778,63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57 778,63</w:t>
                  </w:r>
                </w:p>
              </w:tc>
            </w:tr>
            <w:tr w:rsidR="006469BD" w:rsidRPr="00740F33" w:rsidTr="005B6F33">
              <w:trPr>
                <w:trHeight w:val="18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"Развитие физической культ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ры и спорта в Ардатовском муниципальном округе Ниж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58 688,63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57 778,63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57 778,63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ф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зической культуры и массов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спорта"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1 758,00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1 458,00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1 458,00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физкультурно-массовых мероприятий среди различных категорий насел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1 558,80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и проведению физкультурно-массовых мероприятий среди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1 558,80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1 558,80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спортивного инвентаря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и проведению физкультурно-массовых мероприятий среди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05.1.02.02610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05.1.02.02610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эффективной работы МАУ "Физкультурно-оздоровительный комплекс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56 930,63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56 320,63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56 320,63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организации зан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тий физической культурой и спортом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физической кул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</w:tr>
            <w:tr w:rsidR="006469BD" w:rsidRPr="00740F33" w:rsidTr="005B6F33">
              <w:trPr>
                <w:trHeight w:val="18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Материально- техническое обеспечение МАУ " Физкул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турно-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оздоровительный ко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плекс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п. Ардатов Нижег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физической кул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05.2.02.09590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05.2.02.09590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спортивных об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ектов, расположенных на те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ритории МАУ "ФОК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п. Ардатов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05.2.03.00000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материально- техническое обеспечение спортивных объектов, расп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ложенных на территории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05.2.03.02615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05.2.03.02615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организации пожарной бе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опасности и энергетической эффективности МАУ "ФОК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05.2.04.00000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пожарной безопасности учр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ждений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05.2.04.02440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05.2.04.02440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ми финансами в Ардатовском муниципальном округе Ниж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Управление средствами резервного фонда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ОБРАЗОВ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НИЯ АДМИНИСТРАЦИИ АРДАТОВСКОГО МУН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598 503,82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591 095,87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590 538,17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ЖИЛИЩНО-КОММУНАЛЬНОЕ ХОЗЯ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27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"Охрана 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родных ресурсов Ардатовск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Охрана и развитие системы озелененных территорий населенных пунктах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594 438,62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587 045,67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586 487,97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Дошкольное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163 077,10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161 441,24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161 441,24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162 968,73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161 441,24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161 441,24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школьного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161 355,76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159 923,92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159 923,92</w:t>
                  </w:r>
                </w:p>
              </w:tc>
            </w:tr>
            <w:tr w:rsidR="006469BD" w:rsidRPr="00740F33" w:rsidTr="005B6F33">
              <w:trPr>
                <w:trHeight w:val="466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Оказание муниципальной услуги по предоставлению общедоступного и бесплатн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дошкольного образования по образовательным програ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мам дошкольного образования в соответствии с федеральным государственным стандартом, присмотр и уход за детьми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144 617,22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144 617,22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144 617,22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01.1.01.01590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01.1.01.01590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по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номочий в сфере общего обр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зования в муниципальных дошкольных образовательных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01.1.01.73070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01.1.01.73070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ремонту 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школьных 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6 440,58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5 404,53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5 404,53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01.1.02.01590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1 256,05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01.1.02.01590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1 256,05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капитальный ремонт образовательных орг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низаций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сти, реализующих общеобр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зовательные программы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01.1.02.S2180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01.1.02.S2180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Исполнение отдельных пер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данных государственных полномочий в области образов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</w:tr>
            <w:tr w:rsidR="006469BD" w:rsidRPr="00740F33" w:rsidTr="005B6F33">
              <w:trPr>
                <w:trHeight w:val="13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Присмотр и уход за детьми инвалидами, детьми сиротами и детьми, оставшимися без попечения родителей, а также за детьми с туберкулезной 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токсикацией, обучающимся в муниципальных образов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тельных организациях, реал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зующих образовательные 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граммы дошкольного образ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01.1.03.73170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01.1.03.73170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Сохранение и развитие мат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риально-технической базы дошкольных образовательных организаций и прилегающих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395,80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01.1.04.01590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395,80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01.1.04.01590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395,80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роприятий по организации питания в муниципальных 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школьных образовательных организациях на территории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01.1.05.01590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01.1.05.01590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1 612,97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противопожа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ной безопасности в образов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тельных организациях 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школьного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01.5.01.00000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1 612,97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приятий по организации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пожарной безопасности учр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01.5.01.02120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1 612,97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01.5.01.02120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1 612,97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ми финансами в Ардатовском муниципальном округе Ниж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Общее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353 773,84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347 515,40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346 985,88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353 627,26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347 515,40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346 985,88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щего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336 383,04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331 167,95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330 638,43</w:t>
                  </w:r>
                </w:p>
              </w:tc>
            </w:tr>
            <w:tr w:rsidR="006469BD" w:rsidRPr="00740F33" w:rsidTr="005B6F33">
              <w:trPr>
                <w:trHeight w:val="556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предоставлению общедоступного и бесплатн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начального общего, осно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ного общего, среднего общего образования по образовател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ным программам в соотве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ствии с федеральными гос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дарственными общеобразов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тельными стандартами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274 951,76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274 986,19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274 986,19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общеобразовательных учр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01.2.01.02590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43 172,46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43 206,89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43 206,89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01.2.01.02590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43 172,46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43 206,89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43 206,89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по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номочий в сфере общего обр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зования в муниципальных общеобразовательных орган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01.2.01.73070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01.2.01.73070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Оплата труда поваров и кухонных работников общео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13 884,17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13 615,32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13 467,67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общеобразовательных учр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01.2.02.02590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01.2.02.02590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Дополнительное финансовое обеспечение мероприятий по организации бесплатного 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рячего питания обучающихся, получающих начальное общее образование в муниципальных образовательных организац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ях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01.2.02.S2490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3 453,74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3 184,90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3 037,24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01.2.02.S2490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3 453,74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3 184,90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3 037,24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ремонту общеобразовательных организ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8 766,69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8 408,16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8 408,16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общеобразовательных учр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01.2.03.02590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683,53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325,00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01.2.03.02590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683,53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325,00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капитальный ремонт образовательных орг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низаций, реализующих общ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образовательные программы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01.2.03.S2180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01.2.03.S2180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Исполнение отдельных пер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данных государственных полномочий в области образов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финансового обеспечения выплаты компе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сации педагогическим рабо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никам за работу по подготовке и проведению итоговой атт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стации по образовательным программам основного общ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и среднего общего образ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01.2.04.73140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01.2.04.73140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Сохранение и развитие мат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риально- технической базы общеобразовательных орган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заций и прилегающих терр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817,46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общеобразовательных учр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01.2.05.02590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817,46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01.2.05.02590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817,46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бесплатного 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рячего питания обучающихся, получающих начальное общее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10 541,91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9 389,16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бесплатного 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рячего питания обучающихся, получающих начальное общее образование в муниципальных образовательных организац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ях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01.2.06.L3040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10 541,91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9 389,16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 xml:space="preserve">Предоставление субсидий бюджетным, автономным 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01.2.06.L3040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10 541,91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9 389,16</w:t>
                  </w:r>
                </w:p>
              </w:tc>
            </w:tr>
            <w:tr w:rsidR="006469BD" w:rsidRPr="00740F33" w:rsidTr="005B6F33">
              <w:trPr>
                <w:trHeight w:val="11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обучающи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ся бесплатного горячего пит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ния в целях поддержки гра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дан Российской Федерации, призванных на военную службу по мобилизации, либо заключивших контракт о добровольном содействии в 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полнении задач, возложенных на Вооруженные Силы 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сийской Федерации, и членов их семей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01.2.07.00000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1 452,78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горячего пит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ния детей в муниципальных общеобразовательных учр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ждениях, расположенных на территории Ардатовского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01.2.07.02140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1 452,78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01.2.07.02140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1 452,78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выплаты стипе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дий обучающимся образов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тельных организаций Ард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01.2.11.00000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плат стипендий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01.2.11.02130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01.2.11.02130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</w:tr>
            <w:tr w:rsidR="006469BD" w:rsidRPr="00740F33" w:rsidTr="005B6F33">
              <w:trPr>
                <w:trHeight w:val="15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мероприятий по финансовому обеспечению бесплатным двухразовым питанием обучающихся с огр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ниченными возможностями здоровья, не проживающих в муниципальных организац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ях, осуществляющих образ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вательную деятельность, в 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 финансирования стоим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сти набора продуктов для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ганизации питания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01.2.12.00000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</w:tr>
            <w:tr w:rsidR="006469BD" w:rsidRPr="00740F33" w:rsidTr="005B6F33">
              <w:trPr>
                <w:trHeight w:val="891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Реализация мероприятий по финансовому обеспечению бесплатным двухразовым питанием обучающихся с огр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ниченными возможностями здоровья, не проживающих в муниципальных организац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ях, осуществляющих образ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вательную деятельность, в 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 финансирования стоим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 набора продуктов для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ганизации питания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01.2.12.S2480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01.2.12.S2480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деятельности центров образов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ния цифрового и гуманита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ного профилей "Точка роста"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01.2.14.00000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деятельности центров образов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ния цифрового и гуманита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ного профилей "Точка роста"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01.2.14.74590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01.2.14.74590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образовательных программ в рамках сетевого взаимодействия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01.2.15.00000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прохождение профессионального обучения учащимися муниципальных 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01.2.15.02150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01.2.15.02150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Оплата труда ассистента (п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мощника) по оказанию техн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ческой помощи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инвалидам и лицам с ограниченными во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можностями здоровья (ОВЗ)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01.2.16.00000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Оплата труда ассистента (п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мощника) в образовательных учреждениях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01.2.16.02160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01.2.16.02160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34,42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Федеральный проект "Педаг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ги и наставники"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01.2.Ю6.00000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</w:tr>
            <w:tr w:rsidR="006469BD" w:rsidRPr="00740F33" w:rsidTr="005B6F33">
              <w:trPr>
                <w:trHeight w:val="18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финансового обеспечения выплат ежемесячного денежного возн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граждения за классное руководство педагогическим работникам муниципальных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разовательных организаций Нижегородской области, ре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лизующих образовательные программы начального общ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го, основного общего и сре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него общего образования, в том числе адаптированные основные общеобразовател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ные программы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01.2.Ю6.53030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01.2.Ю6.53030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"Школьный автобус"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01.4.00.00000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13 876,73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подвоза учащи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х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01.4.01.00000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13 876,73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по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воза учащихся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01.4.01.02110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13 876,73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01.4.01.02110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13 876,73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3 367,49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противопожа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ной безопасности в общеобр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зовательных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01.5.02.00000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3 367,49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пожарной безопасности учр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01.5.02.02120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3 367,49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01.5.02.02120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3 367,49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ми финансами в Ардатовском муниципальном округе Ниж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146,58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146,58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146,58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146,58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146,58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26 444,34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26 199,66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26 199,66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26 439,34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26 194,66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26 194,66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полнительного образования и воспитания детей"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01.3.00.00000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26 089,40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25 912,50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25 912,50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предоставлению дополнительного образования детям по дополнительным общеобразовательным 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граммам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15 475,38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15 081,52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15 064,76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01.3.01.03590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15 475,38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15 081,52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15 064,76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 xml:space="preserve">Предоставление субсидий бюджетным, автономным учреждениям и иным 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01.3.01.03590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15 475,38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15 081,52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15 064,76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Текущий ремонт муниципал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ных учреждений дополн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01.3.02.00000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01.3.02.03590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01.3.02.03590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Развитие материально-технической базы учреждений дополнительного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01.3.03.00000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дополнительного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01.3.03.03590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01.3.03.03590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функциониров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ния модели персонифицир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ванного финансирования 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01.3.04.00000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10 257,12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10 650,98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10 667,74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01.3.04.03590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10 257,12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10 650,98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10 667,74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01.3.04.03590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10 202,37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10 594,13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10 610,80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01.3.04.03590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54,75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56,85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56,94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Участие обучающихся в 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ревнованиях разного уровня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01.3.05.00000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физкультурно-спортивных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01.3.05.02611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01.3.05.02611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Организация муниципальных конкурсов, творческих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тов, праздников для обуча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ю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щихся образовательных орг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01.3.06.00000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за счет средств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01.3.06.22000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01.3.06.22000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противопожа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ной безопасности в образов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тельных организациях допо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01.5.03.00000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пожарной безопасности учр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01.5.03.02120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01.5.03.02120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349,95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"Формиров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ние экологической культуры""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экологических направлений среди подростков, учащейся молодежи Ардатовского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72,00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молодежной пол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тики на территории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ского муниципального округа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68,00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"Молодежь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для выявления и поддержки 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лантливой молодежи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Поддержка детских и мол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дежных движений и формир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10.1.03.02620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10.1.03.02620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"Патриотич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ское и духовно-нравственное воспитание молодежи Ард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мероприятий, направленных на патриотич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ское и духовно-нравственное воспитание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"Комплексные меры против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действия злоупотреблению наркотиками и их незаконн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 обороту на территории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Профилактика немедицинск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потребления наркотиков приоритетом мероприятий первичной профилактики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Мероприятия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антинаркотич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направленности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11.0.01.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02630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51 071,34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51 817,37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51 789,18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50 177,39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50 927,57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50 889,78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щего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11 269,85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11 303,08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11 343,29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исполнению требований по антитеррористической защ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щенности объектов образов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01.2.10.00000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исполнению требований по антитеррорист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ческой защищенности объе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01.2.10.S2250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01.2.10.S2250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Федеральный проект "Педаг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ги и наставники"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01.2.Ю6.00000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2 971,05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3 004,28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3 044,49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Ежемесячное денежное возн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граждение советникам дире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торов по воспитанию и вза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модействию с детскими общ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ственными объединениями муниципальных общеобраз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вательных организаций Ниж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01.2.Ю6.50500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01.2.Ю6.50500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по обеспечению деятельности советников директора по во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питанию и взаимодействию с детскими общественными объединениями в обществе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01.2.Ю6.51790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2 189,85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2 223,08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2 263,29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01.2.Ю6.51790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2 189,85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2 223,08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2 263,29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161,11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противопожа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ной безопасности в МБОУ ДО ДООЦ "Озерный"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01.5.04.00000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161,11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пожарной безопасности учр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01.5.04.02120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161,11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01.5.04.02120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161,11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стемы отдыха и оздоровления детей и молодежи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9 723,67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10 374,33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10 374,33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предоставлению дополнительного образования детям по дополнительным общеобразовательным 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граммам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оздоровительных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01.6.01.04590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01.6.01.04590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отдыха и озд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ровления детей в каникуля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ный период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отд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ха и оздоровления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Сохранение и развитие мат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риально-технической базы МБОУ ДО "Детский оздор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вительно-образовательный центр "Озерный"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оздоровительных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01.6.03.04590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01.6.03.04590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Подготовительные меропри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тия по организации летней оздоровительной кампании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отд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ха и оздоровления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01.6.04.02200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01.6.04.02200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путевок и во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мещение части расходов по приобретению путевок в загородные детские оздоров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тельно-образовательные це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тры (лагеря)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4 320,76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4 233,21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4 233,21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отд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ха и оздоровления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4 320,76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4 233,21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4 233,21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4 048,38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3 933,21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3 933,21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i/>
                      <w:iCs/>
                      <w:color w:val="000000"/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272,38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Исполнение отдельных пер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данных государственных полномочий по организации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дыха и оздоровления детей и подростков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</w:tr>
            <w:tr w:rsidR="006469BD" w:rsidRPr="00740F33" w:rsidTr="005B6F33">
              <w:trPr>
                <w:trHeight w:val="18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компенсации части расходов по приобрет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нию путевки с частичной оплатой за счет средств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ластного бюджета в организ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ции, осуществляющие сан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торно-курортное лечение 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тей в соответствии с име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ю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щейся лицензией, организ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ции, осуществляющие сан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торно-курортную помощь 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тям в соответствии с име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ю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щейся лицензией, распол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женные на территории 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сийской Федерации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01.6.06.73320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01.6.06.73320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29 022,76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29 022,76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29 022,76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01.7.01.00000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8 824,49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8 824,49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8 824,49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6 236,59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6 236,59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6 236,59</w:t>
                  </w:r>
                </w:p>
              </w:tc>
            </w:tr>
            <w:tr w:rsidR="006469BD" w:rsidRPr="00740F33" w:rsidTr="005B6F33">
              <w:trPr>
                <w:trHeight w:val="466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6 029,13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6 026,17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6 026,17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207,46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210,42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210,42</w:t>
                  </w:r>
                </w:p>
              </w:tc>
            </w:tr>
            <w:tr w:rsidR="006469BD" w:rsidRPr="00740F33" w:rsidTr="005B6F33">
              <w:trPr>
                <w:trHeight w:val="15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полномочий по организац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онно-техническому сопр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вождению аттестации педаг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гических работников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пальных и частных организ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ций, осуществляющих образ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вательную деятельность, с 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лью установления соотве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ствия уровня квалификации требованиям, предъявляемым к первой квалификационной категории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1 182,70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1 182,70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1 182,70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500,20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500,20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полномочий по организации и осуществл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нию деятельности по опеке и попечительству в отношении несовершеннолетних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1 405,20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1 405,20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1 405,20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1 365,10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1 365,10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1 365,10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40,10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учебно-методических кабинетов, це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01.7.02.00000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учебно-методических кабинетов, це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19 635,79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19 635,79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19 635,79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562,48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562,48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562,48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системы оценки качества обр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зования и информационной оценки прозрачности системы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01.8.00.00000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зависимой оценки качества условий осуществления обр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зовательной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01.8.01.00000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проведение нез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висимой оценки качества ок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зываемых услуг муниципал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ными учреждениями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01.8.01.02210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государственных 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01.8.01.02210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"Профилактика преступлений и иных правонарушений в Ардатовском муниципальном округе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"Повышение безопасности дорожного дв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жения-профилактика детского дорожно-транспортного тра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матизма в Ардатовском мун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ципальном округе Нижег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профилактич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ских мероприятий в образов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тельных организациях Ард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сти, направленных на сниж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ние дорожно-транспортного травматизма в округе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приятий, направленных на обеспечение безопасности 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рожного движения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14.2.01.02960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14.2.01.02960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 труда в Ардатовском муниципальном округе Нижег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9,60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5,60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5,60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5,60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</w:tr>
            <w:tr w:rsidR="006469BD" w:rsidRPr="00740F33" w:rsidTr="005B6F33">
              <w:trPr>
                <w:trHeight w:val="58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Другие непрограммные 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ходы по обязательствам Ард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Охрана семьи и детства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школьного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Исполнение отдельных пер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данных государственных полномочий в области образов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6469BD" w:rsidRPr="00740F33" w:rsidTr="005B6F33">
              <w:trPr>
                <w:trHeight w:val="18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выплаты и компенсация части родител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платы за присмотр и уход за ребенком в госуда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ственных и муниципальных дошкольных образовательных организациях, частных обр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зовательных организациях, реализующих образовател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ную программу дошкольного образования, в том числе обеспечение организации 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платы компенсации части 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дительской платы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59,90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59,90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59,90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3 990,30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3 990,30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3 990,30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СЕЛЬСКОГО ХОЗЯЙСТВА АДМИН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64 987,77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92 672,90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ЭКОН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64 987,77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92 672,90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Сельское хозяйство и рыб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ловство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64 987,77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92 672,90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агропромышленн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комплекса Ардатовского муниципального округа 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64 987,02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92 672,90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сельского хозяйства, пищевой и перерабатывающей 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мышленности"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56 611,92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86 226,50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84 297,80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Развитие производства 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дукции растениеводства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13 568,92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22 405,70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22 414,20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поддержку пров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дения агротехнологических работ, повышение уровня эк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логической безопасности сельскохозяйственного прои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водства, а также на повыш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ние плодородия и качества почв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04.1.01.73260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3 761,09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11 581,70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11 581,70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04.1.01.73260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3 761,09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11 581,70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11 581,70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Стимулирование увеличения производства картофеля и овощей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04.1.01.R0140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697,07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739,20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744,00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04.1.01.R0140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697,07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739,20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744,00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производителям зерновых культур части затрат на производство и реализацию зерновых культур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04.1.01.R3580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3 886,36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4 898,90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4 972,00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04.1.01.R3580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3 886,36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4 898,90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4 972,00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элитного семен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04.1.01.R5014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1 367,20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1 417,60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1 491,10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04.1.01.R5014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1 367,20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1 417,60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1 491,10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элитного семен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04.1.01.А5014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3 857,20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3 768,30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3 625,40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 xml:space="preserve">Иные бюджетные 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04.1.01.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А5014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3 857,20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3 768,30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3 625,40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Развитие производства 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дукции животноводства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35 803,17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38 357,50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38 368,00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поддержку мясн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скотоводства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04.1.02.73250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874,60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916,50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916,50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04.1.02.73250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874,60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916,50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916,50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Поддержка производства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лока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04.1.02.R5011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16 333,55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16 516,30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17 224,10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04.1.02.R5011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16 333,55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16 516,30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17 224,10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племенного 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вотноводства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04.1.02.R5015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2 730,92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04.1.02.R5015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2 730,92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собственного 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изводства молока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04.1.02.А5011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7 419,60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14 437,60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13 848,40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04.1.02.А5011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7 419,60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14 437,60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13 848,40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племенного 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вотноводства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04.1.02.А5015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8 444,50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6 487,10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6 379,00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04.1.02.А5015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8 444,50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6 487,10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6 379,00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Обновление парка сельскох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зяйственной техники (субс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дирование части затрат)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6 739,83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23 015,60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возмещение части затрат на приобретение об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рудования и техники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04.1.03.73220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6 739,83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23 015,60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04.1.03.73220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6 739,83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23 015,60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Стимулирование повышения эффективности работы сел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скохозяйственных товаропр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изводителей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Контроль за использованием муниципальных земель сел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скохозяйственного назначения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04.1.04.02910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04.1.04.02910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конкурсов между организациями АПК и праз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ника "День работника сельского хозяйства и перераб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тывающей промышленности"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04.1.04.02920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04.1.04.02920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04.3.00.00000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полномочий по поддержке сельскохозяйственного прои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7 377,80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7 377,80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7 377,80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504,30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504,30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504,30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"Эпизоотич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ское благополучие Нижег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04.4.00.00000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по регулированию безнадзорных животных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04.4.01.00000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полномочий по организации мероприятий при осуществлении деятел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ности по обращению с живо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ными без владельцев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04.4.01.73310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04.4.01.73310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 труда в Ардатовском муниципальном округе Нижег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государственных 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АДМИНИСТРАЦИЯ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1 398 472,51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390 157,72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361 456,83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119 362,80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110 764,44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110 753,04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2 977,06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 труда в Ардатовском муниципальном округе Нижег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2 972,91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2 972,91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2 972,91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главы местного 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2 662,91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</w:tr>
            <w:tr w:rsidR="006469BD" w:rsidRPr="00740F33" w:rsidTr="005B6F33">
              <w:trPr>
                <w:trHeight w:val="131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2 643,71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2 599,46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2 599,46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19,20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Поощрение региональной управленческой команды верхнего уровня в 2025 году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Функционирование Прав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тельства Российской Федер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ции, высших исполнительных органов субъектов Российской Федерации, местных админ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88 211,45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86 312,20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86 353,00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"Информационное общество в Ардатовском муниципальном округе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1 456,60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1 433,00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1 433,00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"Информац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онная среда"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фотобумаги и приветственных адресов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орг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07.1.04.00190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07.1.04.00190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"Повышение эффективности муниципал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ного управления и внедрение современных информацио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ных технологий"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1 434,60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1 411,00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1 411,00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бесперебойной работы автоматизированных рабочих мест работников 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министрации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07.2.01.00190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07.2.01.00190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компьютерной, копировальной и другой те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х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07.2.02.00190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государственных 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07.2.02.00190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Организация работы по защ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 информации, содержащей персональные данные, обр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батываемой на объектах 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форматизации администрации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07.2.03.00000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07.2.03.00190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07.2.03.00190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Повышение эффективности управления муниципальным имуществом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09.2.01.00190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09.2.01.00190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бесперебойной работы автоматизированных мест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09.2.02.00190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09.2.02.00190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муниципальной службы в Ардатовском мун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ципальном округе"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профессионал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ного обучения муниципал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ных служащих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15.0.07.00000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орг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15.0.07.00190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государственных 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15.0.07.00190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"Улучшение условий и охр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 труда в Ардатовском муниципальном округе Нижег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49,30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29,90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49,30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29,90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49,30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29,90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49,30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86 631,95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86 631,95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86 631,95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85 199,35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83 363,10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83 363,10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75 788,54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76 161,60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76 161,60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9 346,56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7 165,00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7 165,00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64,25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36,50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716,80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716,80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716,80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654,38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62,43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34,30</w:t>
                  </w:r>
                </w:p>
              </w:tc>
            </w:tr>
            <w:tr w:rsidR="006469BD" w:rsidRPr="00740F33" w:rsidTr="005B6F33">
              <w:trPr>
                <w:trHeight w:val="18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715,80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715,80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715,80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33,30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Судебная система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6469BD" w:rsidRPr="00740F33" w:rsidTr="005B6F33">
              <w:trPr>
                <w:trHeight w:val="698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пер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данных исполнительно-распорядительным органам муниципальных образований Нижегородской области гос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дарственных полномочий по составлению (изменению. дополнению) списков кандид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тов в присяжные заседатели федеральных судов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общей юрисдикции в Российской Федерации за счет средств субвенции областного бюдж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77.7.03.51200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77.7.03.51200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28 167,79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21 774,98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21 774,98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"Празднование юбилейных дат Победы в 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ликой Отечественной войне 1941-1945 годов"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03.6.00.00000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культурно-массовых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03.6.01.00000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проведение кул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турно-массовых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ми финансами в Ардатовском муниципальном округе Ниж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2 225,19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2 225,19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2 225,19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2 225,19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1 939,73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285,46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"Информационное общество в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Ардатовском муниципальном округе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157,90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157,90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"Повышение эффективности муниципал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ного управления и внедрение современных информацио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ных технологий"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157,90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157,90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Микрошифрование и реста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рационно-профилактическая обработка документов (созд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ние страхового фонда)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07.2.04.00000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Расходы, направленные на 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дение архивного дела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07.2.04.02950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07.2.04.02950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Получение статистической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07.2.05.00000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Расходы, направленные на получение статистических да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07.2.05.02940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07.2.05.02940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1 970,89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1 348,45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1 348,45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эффективного управления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ниципальным имуществом"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1 970,89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1 348,45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1 348,45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приятий, связанных с соде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жанием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технической 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вентаризации объектов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521,00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роприятий по технической инвентаризации муниципал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09.1.02.02710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521,00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государственных 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09.1.02.02710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521,00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Проведение оценочных работ и определение рыночной ст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имости муниципального им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оценке недв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жимости, признание прав и регулирование отношений по муниципальной собственн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09.1.04.02760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09.1.04.02760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 труда в Ардатовском муниципальном округе Нижег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23 588,66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20 268,63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20 268,63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23 588,66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20 268,63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20 268,63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21 200,17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18 187,33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18 187,33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21 200,17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18 187,33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18 187,33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10 773,01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10 773,01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10 773,01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10 347,16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7 334,32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7 334,32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Прочие непрограммные 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2 388,49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2 081,30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2 081,30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уплату госуда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ственной пошлины за подачу жалоб на решения суда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дебных актов ко взысканию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477,44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157,63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319,81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уплату членских взносов в совет муниципал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ных образований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Другие непрограммные 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ходы по обязательствам Ард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1 781,05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1 831,30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1 831,30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1 781,05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1 831,30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1 831,30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ОБОР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Мобилизационная и внево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сковая подготовка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государственных полномочий Российской Федерации по 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дению первичного воинского учета на территориях, где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сутствуют военные комисс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риаты органами местного самоуправления поселений,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ниципальных и городских округов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 xml:space="preserve">ми) органами, 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786,56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786,56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786,56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127,14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158,44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БЕЗОПАСНОСТЬ И ПРАВ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ОХРАНИТЕЛЬНАЯ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35 288,30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34 055,61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34 055,61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Гражданская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гражданской об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роны, защита населения и территорий от ЧС, обеспеч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ние безопасности жизнеде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населения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"Подготовка населения в области гражда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обороны и защиты от чрезвычайных ситуаций на территории Ардатовского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Отправка и получение секре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ной корреспонденции через фельдъегерскую связь ("Спецчасть")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08.2.03.00000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отправке и получению секретной корр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спонденции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08.2.03.02840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08.2.03.02840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наглядной аг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тации по ГО и ЧС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08.2.04.00000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роприятий по подготовке населения в области гражда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обороны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08.2.04.02820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08.2.04.02820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Защита населения и террит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рии от чрезвычайных ситу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ций природного и техногенн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го характера,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пожарная бе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опасность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35 193,30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33 970,61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33 970,61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"Управление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ми финансами в Ардатовском муниципальном округе Ниж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гражданской об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роны, защита населения и территорий от ЧС, обеспеч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ние безопасности жизнеде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населения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26 910,01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26 169,00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26 169,00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"Защита нас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ления и территории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округа Нижегородской области от чрезвычайных ситуаций"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Поддержка необходимого 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личества финансовых средств в целевом финансовом резерве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Средства целевого финанс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вого резерва для предупр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ждения и ликвидации ЧС и последствий стихийных бе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08.1.01.02820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08.1.01.02820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"Подготовка населения в области гражда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обороны и защиты от чрезвычайных ситуаций на территории Ардатовского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Обучение и подготовка рук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водящего состава и специал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стов ГО и специалистов РСЧС округа в УМЦ России по 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роприятий по подготовке населения в области гражда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обороны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5,40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69,60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69,60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"Обеспечение пожарной безопасности на территории Ардатовского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 Нижег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08.4.00.00000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26 735,01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25 994,00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25 994,00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деятельности муниципальной пожарной охраны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08.4.01.00000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23 912,95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23 044,00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23 044,00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муниципальной пожарной охраны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23 912,95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23 044,00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23 044,00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20 433,39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20 248,70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20 248,70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3 478,57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2 794,30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2 794,30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Противопожарные меропри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08.4.02.00000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981,66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Проведение противопожа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08.4.02.02812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981,66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08.4.02.02812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981,66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Защита населенных пунктов от распространения огня при лесных и ландшафтных пож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08.4.03.00000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противопожа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08.4.03.02812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08.4.03.02812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автономных пожарных извещателей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08.4.04.00000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противопожа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08.4.04.02812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08.4.04.02812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 труда в Ардатовском муниципальном округе Нижег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"Профилактика терроризма и экстремизма на территории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 Противоде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ствие экстремизму и проф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лактика терроризма на терр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тории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по усилению антитеррористич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защищенности объектов с массовым пребыванием 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ю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рамках по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программы" Противодействие экстремизму и профилактика терроризма на территории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17.1.01.02850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17.1.01.02850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7 980,61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7 980,61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7 855,61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7 855,61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7 121,61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7 121,61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7 121,61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734,00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680,00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соц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ально значимых мероприятий в рамках решения вопросов местного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"Профилактика преступлений и иных правонарушений в Ардатовском муниципальном округе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6469BD" w:rsidRPr="00740F33" w:rsidTr="005B6F33">
              <w:trPr>
                <w:trHeight w:val="131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Подпрограмма" Профилакт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ка преступлений и правон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рушений в Ардатовском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ниципальном округе Нижег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комплексных мер по стимулированию участия населения в народных друж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нах и добровольных мол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дежных дружинах по охране общественного порядка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14.1.06.00000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приятий, направленных на обеспечение общественного порядка и противодействие преступности в округе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14.1.06.02930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14.1.06.02930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ЭКОН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100 328,54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37 010,67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46 079,67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Общеэкономические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"Дорожное хозяйство и благ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устройство территории Ард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"Благоустро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ство территории муниципал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ного округа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Мероприятия, направленные на содействие занятости нас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23.2.08.00000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Временное трудоустройство несовершеннолетних граждан в возрасте от 14 до 18 лет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23.2.08.02830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23.2.08.02830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Водное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2 927,70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676,79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"Охрана 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родных ресурсов Ардатовск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676,79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Охрана водных объектов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676,79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676,79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668,49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74,00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8,30</w:t>
                  </w:r>
                </w:p>
              </w:tc>
            </w:tr>
            <w:tr w:rsidR="006469BD" w:rsidRPr="00740F33" w:rsidTr="005B6F33">
              <w:trPr>
                <w:trHeight w:val="18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"Дорожное хозяйство и благ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устройство территории Ард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"Благоустро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ство территории муниципал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ного округа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ремонту пл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тин, переходов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Ремонт плотин, переходов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Транспорт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5 780,00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предпринимател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ства и торговли Ардатовского муниципального округа 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5 780,00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предпринимательства Ард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5 780,00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Финансовое обеспечение оплаты части затрат в связи с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предоставлением транспор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ных услуг по организации транспортного обслуживания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18.1.07.00000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5 780,00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Создание условий для пред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18.1.07.09940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5 780,00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18.1.07.09940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5 780,00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Дорожное хозяйство (доро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ные фонды)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85 838,64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36 396,10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"Дорожное хозяйство и благ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устройство территории Ард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69 904,15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36 396,10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«Ремонт и содержание автомобильных дорог общего пользования мес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ного значения в границах 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датовского муниципального округа»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69 904,15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36 396,10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автомобильных дорог и искусственных 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оружений на 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10 115,30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12 596,93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автомобильных дорог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23.1.01.02051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10 115,30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12 596,93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23.1.01.02051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10 115,30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12 596,93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Ремонт автомобильных дорог и искусственных сооружений на 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59 788,85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23 799,17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Ремонт автомобильных дорог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23.1.02.02052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16 253,01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23 799,17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23.1.02.02052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16 253,01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23 799,17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капитальный 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23.1.02.SД010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43 535,84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23.1.02.SД010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43 535,84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15 934,50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15 934,50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соц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ектов инициативного бюдж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тирования "Вам решать"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15 809,50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Ремонт участка дороги в с.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Кужендеево ул.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Советская от дома №1 до дома №56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77.7.06.S260Е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3 891,31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77.7.06.S260Е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3 891,31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Ремонт дороги в с. Круглово ул. Молодежная, ул. Сове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ская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77.7.06.S260М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5 434,05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18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77.7.06.S260М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5 434,05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Ремонт автомобильных дорог с. Атемасово ул. Новая, под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езд к с. Автодеево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77.7.06.S260Н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6 484,13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77.7.06.S260Н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6 484,13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Связь и информатика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2 040,92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гражданской об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роны, защита населения и территорий от ЧС, обеспеч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ние безопасности жизнеде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населения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1 523,96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"Построение и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развитие аппаратно-программного комплекса "Безопасный город"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08.3.00.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1 523,96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Содержание местной системы централизованного оповещ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ния (МАСЦО) ГО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1 303,96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роприятий по подготовке населения в области гражда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обороны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08.3.01.02820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1 303,96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08.3.01.02820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1 303,92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08.3.01.02820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Установка и содержание 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стемы видеонаблюдения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08.3.03.00000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системами 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деонаблюдения территории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08.3.03.02950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08.3.03.02950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516,96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516,96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Ремонт помещений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пальной собственности в 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лях создания условий для обеспечения жителей мун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ципальных образований усл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гами связи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Ремонт помещений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пальной собственности в 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лях создания условий для обеспечения жителей мун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ципальных образований усл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гами связи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Другие вопросы в области национальной экономики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3 441,27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3 038,27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3 038,27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эффективного управления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ниципальным имуществом"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Формирование и постановка на кадастровый учет земел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ных участков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землеустро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ству и землепользованию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09.1.03.02720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09.1.03.02720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583,00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предпринимател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ства и торговли Ардатовского муниципального округа 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2 858,27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2 438,27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2 438,27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предпринимательства Ард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2 186,57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2 188,27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2 188,27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для представ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телей малого и среднего би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неса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18.1.01.02980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18.1.01.02980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окружного конкурса "Предприниматель 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18.1.05.00000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для представ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телей малого и среднего би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неса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18.1.05.02980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18.1.05.02980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тельности АНО Ардатовского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муниципального округа "Центр поддержки предпр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нимательства"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18.1.06.00000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Субсидирование деятельности АНО " Центр поддержки предпринимательства"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18.1.06.02990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18.1.06.02990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говли в Ардатовском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пальном округе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671,70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Развитие современных форм торговли в удаленных пунктах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18.2.05.00000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671,70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подвоза проду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 питания в труднодосту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ные населенные пункты, 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положенные на территории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18.2.05.02061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573,70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18.2.05.02061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573,70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обеспечению удаленных нас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ленных пунктов товарами первой необходимости в 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лях достижения результата по количеству приобретенных автомагазинов (автолавок) субъектами малого и среднего предпринимательства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18.2.05.S2060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18.2.05.S2060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ЖИЛИЩНО-КОММУНАЛЬНОЕ ХОЗЯ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355 518,95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134 396,95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96 607,15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Жилищное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74 306,21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47 310,07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6 033,15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эффективного управления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ниципальным имуществом"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6 033,15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6 033,15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приятий, связанных с соде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жанием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5 382,71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161,58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161,58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5 368,54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161,58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161,58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Оплата взносов на капитал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ный ремонт общего имущ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ства в МКД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09.1.01.09060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09.1.01.09060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</w:tr>
            <w:tr w:rsidR="006469BD" w:rsidRPr="00740F33" w:rsidTr="005B6F33">
              <w:trPr>
                <w:trHeight w:val="324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«Обеспечение населения 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датовского муниципального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Снос ветхого и аварийного жилья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Снос расселенных многоква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тирных жилых домов в мун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ципальных образованиях 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области, 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знанных аварийными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20.0.05.S2120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20.0.05.S2120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27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"Переселение граждан из ав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рийного жилищного фонда на территории Ардатовского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 Нижег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64 845,27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33 498,04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Федеральный проект "Жилье"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21.0.И2.00000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64 845,27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33 498,04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переселению граждан из ав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рийного жилищного фонда за счет средств публично-правовой компании "Фонд развития территорий"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21.0.И2.67483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28 856,14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21.0.И2.67483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28 856,14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Обеспечение мероприятий по переселению граждан из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ав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рийного жилищного фонда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21.0.И2.67484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35 989,12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21.0.И2.67484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35 989,12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13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Софинансирование разницы стоимости жилых помещений между их фактической сто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мостью и установленной в региональной адресной 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грамме "Переселение граждан на территории Нижегородской области в период с 2024 по 2030 год из аварийного 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лищного фонда, признанного таковым с 1 января 2017 г. до 1 января 2022 г."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21.0.И2.А748V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33 498,04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21.0.И2.А748V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33 498,04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женерной инфраструктуры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пуско-наладочных и иных меропр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ятий капитального характера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«Государственная поддержка граждан по обеспечению жильем на территории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1 982,02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жилых пом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щений для предоставления гражданам, утратившим 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лые помещения в результате пожара, по договорам соц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ального найма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24.0.02.00000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1 982,02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приобретение жилых помещений для пред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ставления гражданам, утр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тившим жилые помещения в результате пожара, по догов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рам социального найма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24.0.02.S2400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1 982,02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24.0.02.S2400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1 982,02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дебных актов ко взысканию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Другие непрограммные 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ходы по обязательствам Ард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184 166,28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34 447,85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41 562,42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ми финансами в Ардатовском муниципальном округе Ниж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739,07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739,07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739,07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739,07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255,07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эффективного управления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ниципальным имуществом"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приятий, связанных с соде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жанием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58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10 351,75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7 466,32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"Охрана 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родных ресурсов Ардатовск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10 351,75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7 466,32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Охрана почвы от произво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ственных, бытовых и биол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гических отходов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2 904,38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ликвидацию св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лок и объектов размещения отходов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12.1.02.S2290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129,11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12.1.02.S2290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129,11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Разработка проектной док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ментации на ликвидацию (р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культивацию) свалок отходов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12.1.02.S2291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2 775,28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12.1.02.S2291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2 775,28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организации сбора и вывоза ТКО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7 447,37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7 466,32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Расходы на создание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(об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стройство) контейнерных площадок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12.1.04.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S2670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6 973,68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6 973,68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12.1.04.S2670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6 973,68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6 973,68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контейнеров и (или) бункеров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12.1.04.S2870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473,68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492,63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12.1.04.S2870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473,68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492,63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«Обеспечение населения 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датовского муниципального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68 367,00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17 096,10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17 096,10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Поддержка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28 599,47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9 350,00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9 350,00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затрат (недоп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лученных доходов) юридич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ским лицам, осуществляющим регулируемые виды деятел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ности в сферах водоснабж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ния, водоотведения и оказ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вающим соответвующие усл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ги населению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20.0.01.09701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15 675,14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9 000,00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20.0.01.09701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15 675,14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9 000,00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затрат (недоп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лученных доходов) юридич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ским лицам в связи с оказан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ем услуг бани населению 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20.0.01.09704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20.0.01.09704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</w:tr>
            <w:tr w:rsidR="006469BD" w:rsidRPr="00740F33" w:rsidTr="005B6F33">
              <w:trPr>
                <w:trHeight w:val="13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(возмещение) затрат по пог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шению задолженности за те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ловые энергоресурсы, поста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ку газа, налоговых и иных сборов в целях завершения процедуры реорганизации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ниципальных унитарных предприятий Ардатовского муниципального округа 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20.0.01.09705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12 574,33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20.0.01.09705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12 574,33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ремонт объе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 водоснабжения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31 221,17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поддержке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14 556,47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14 550,54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20.0.02.22000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20.0.02.22000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183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модернизации, реконстру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ции, строительству и кап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тальному ремонту объектов коммунальной инфраструкт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20.0.02.8А590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5 805,80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20.0.02.8А590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5 805,80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модернизации, реконстру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ции, строительству и кап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тальному ремонту объектов коммунальной инфраструкт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20.0.02.S2590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10 758,90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20.0.02.S2590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10 758,90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ремонт объе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 водоотведения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7 546,36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поддержке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20.0.03.09700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3 862,62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20.0.03.09700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3 862,62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затрат, связанных с проведен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ем инвентаризации стоков, а также разработке и сопрово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дению в надзорных органах экологической документации по очистным сооружениям канализации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20.0.03.09701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3 683,74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20.0.03.09701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3 683,74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Содержание и техническое обслуживание газовых сетей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роприятий по техническому обслуживанию газовых сетей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20.0.04.02740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20.0.04.02740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Снос ветхого и аварийного жилья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сносу ветхого и аварийного жилья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20.0.05.09050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20.0.05.09050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женерной инфраструктуры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90 618,93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17 000,00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Проектные и изыскательские работы по объектам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3 075,27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2 611,09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2 611,09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государственной экспертизы проектно-сметной документации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464,18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464,18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Строительство и реконстру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87 505,75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17 000,00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7 724,95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17 000,00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 xml:space="preserve">екты государственной 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7 724,95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17 000,00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Реализация мероприятий по модернизации, реконстру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ции, строительству и кап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тальному ремонту объектов коммунальной инфраструкт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22.0.04.8А590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29 729,60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22.0.04.8А590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29 729,60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модернизации, реконстру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ции, строительству и кап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тальному ремонту объектов коммунальной инфраструкт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22.0.04.S2590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50 051,20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22.0.04.S2590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50 051,20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пуско-наладочных и иных меропр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ятий капитального характера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23 096,80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23 096,80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дебных актов ко взысканию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ектов инициативного бюдж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тирования "Вам решать"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9 938,69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Ремонт водопроводной сети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Ардатов и с. Поляна 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датовского муниципального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77.7.06.S260Б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4 280,00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77.7.06.S260Б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4 280,00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Ремонт водопроводных сетей с. Выползово, ул. Садовая, ул. Трудовая, с. Мечасово ул. Восточная, ул. Зеленая, ул. 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довая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77.7.06.S260К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3 091,40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77.7.06.S260К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3 091,40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Ремонт водопроводных сетей с. Кологреево ул. Центральная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77.7.06.S260Л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2 567,29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77.7.06.S260Л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2 567,29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88 054,02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52 634,13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54 227,81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ми финансами в Ардатовском муниципальном округе Ниж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2 365,63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2 365,63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2 365,63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2 365,63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2 365,63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2 680,00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"Охрана 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родных ресурсов Ардатовск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2 680,00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Охрана почвы от произво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ственных, бытовых и биол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гических отходов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Природоохранные меропри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Охрана и развитие системы озелененных территорий населенных пунктах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2 255,00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1 995,00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1 995,00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12.1.03.22000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12.1.03.22000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"Формирование комфортной городской среды на террит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рии Ардатовского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пального округа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15 357,15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11 536,32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11 224,22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"Благоустро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ство дворовых территорий"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4 596,84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Ремонт дворовых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4 596,84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Ремонт дворовых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19.1.01.02060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362,22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19.1.01.02060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362,22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ремонта дворовых территорий в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пальных образованиях Ниж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19.1.01.S2980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19.1.01.S2980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"Благоустро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ство и содержание общ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ственных пространств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10 760,31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7 301,70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6 989,60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объектов благ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устройства и общественных пространств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1 469,93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1 015,88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1 015,88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Иные мероприятия, провод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мые в рамках благоустройства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1 469,93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1 015,88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1 015,88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1 414,95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1 015,88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1 015,88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54,97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 обществе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ных пространств на террит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рии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1 881,93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Дополнительные расходы местного бюджета на благ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устройство общественных пространств в рамках реал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зации Федерального проекта " Формирование комфортной городской среды"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19.2.02.09815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933,93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19.2.02.09815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933,93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Иные мероприятия, провод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мые в рамках благоустройства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19.2.02.09816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19.2.02.09816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598,00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19.2.02.22000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19.2.02.22000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Федеральный проект "Форм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рование комфортной 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среды"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19.2.И4.00000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5 973,72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поддержку гос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дарственных программ суб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ектов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19.2.И4.55550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5 973,72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19.2.И4.55550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5 973,72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женерной инфраструктуры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1 130,98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Проектные и изыскательские работы по объектам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Проектирование, строител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35,20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государственной экспертизы проектно-сметной документации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Строительство и реконстру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1 085,98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1 085,98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1 085,98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"Дорожное хозяйство и благ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устройство территории Ард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товского муниципального округа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34 554,85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30 283,27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32 189,05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"Благоустро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ство территории муниципал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ного округа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34 554,85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30 283,27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32 189,05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обеспечению территорий поселений ули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ным освещением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15 017,60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14 395,60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14 395,60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Оплата за электроэнергию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23.2.01.09801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23.2.01.09801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Техническое обслуживание сетей уличного освещения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23.2.01.09802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3 679,71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3 901,50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3 901,50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23.2.01.09802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3 679,71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3 901,50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3 901,50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Ремонт и реконструкция сетей уличного освещения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23.2.01.09803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383,79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23.2.01.09803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383,79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23.2.01.22000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23.2.01.22000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содержанию и ремонту мест захоронения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5 882,94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5 440,46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5 440,46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ремонт мест 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хоронения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5 782,94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5 440,46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5 440,46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5 572,93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5 277,76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5 277,76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210,02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162,70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162,70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23.2.02.22000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23.2.02.22000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содержанию и обустройству детских пл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щадок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1 499,48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Обустройство детских площ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док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23.2.03.09812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1 039,48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23.2.03.09812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1 039,48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23.2.03.22000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23.2.03.22000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ремонту пл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тин, переходов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Ремонт плотин, переходов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Мероприятия, направленные на содержание и ремонт п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мятников и обелисков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2 433,95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ремонт памя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ников и обелисков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23.2.05.09814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767,78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23.2.05.09814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767,78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за счет фонда по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23.2.05.22000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23.2.05.22000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обустройству и восстановлению памятных мест, посвященных Великой Отечественной войне 1941-1945 годов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23.2.05.S2650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1 616,16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23.2.05.S2650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1 616,16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борьбе с со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няком борщевик Сосновского на территории населенных пунктов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борьбе с сорняком борщевик Сосновского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23.2.06.09817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23.2.06.09817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Другие мероприятия, пров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димые в рамках благоустро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й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ства территории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23.2.07.00000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8 295,88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7 834,44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Зарыбление водоемов на территории Ардатовского мун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23.2.07.09805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23.2.07.09805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Иные мероприятия, провод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мых в рамках благоустройства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23.2.07.09816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7 504,88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7 834,44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23.2.07.09816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7 504,88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7 834,44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23.2.07.22000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391,00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23.2.07.22000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391,00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31 965,41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Непрограммное направление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77.7.00.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31 965,41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10 564,54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10 564,54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4 044,94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5 044,94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5 044,94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6 512,50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3 759,60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3 759,60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7,10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1 950,00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соц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гранта на награждение победителей смотра-конкурса на звание "Лучшее муниципальное образование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 в сфере благоустройства и дорожной деятельности"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77.7.04.74800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77.7.04.74800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ектов инициативного бюдж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тирования "Вам решать"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19 450,87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Обустройство тротуаров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Ардатов Ардатовского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 Нижег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77.7.06.S260А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государственных 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77.7.06.S260А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Обустройство детской игр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вой площадки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п. Ардатов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77.7.06.S260В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77.7.06.S260В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6 000,00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Ремонт тротуара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п. Мухтолово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77.7.06.S260Г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4 679,50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77.7.06.S260Г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4 679,50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 привокзал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ной площади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п. Мухтол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77.7.06.S260Д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3 271,38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77.7.06.S260Д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3 271,38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жилищно-коммунального х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8 992,44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женерной инфраструктуры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Строительство и реконстру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осуществление полномочий по созданию 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министративных комиссий для рассмотрения дел об административных правонар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шениях, предусмотренных Кодексом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 об административных правонарушениях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77.7.04.73930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77.7.04.73930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ОХРАНА ОКРУЖАЮЩЕЙ СРЕДЫ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Сбор, удаление отходов и очистка сточных вод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дебных актов ко взысканию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Иные бюджетные ассигнов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759 424,14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46 476,84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46 476,84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Общее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712 758,49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женерной инфраструктуры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712 758,49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Строительство и реконстру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710 354,04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в рамках адресной инвестиционной программы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22.0.04.S0670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710 354,04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22.0.04.S0670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710 354,04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пуско-наладочных и иных меропр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ятий капитального характера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2 404,45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Проектирование, строител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ство, реконструкция объектов муниципальной собственн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2 404,45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2 104,45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"Профилактика преступлений и иных правонарушений в Ардатовском муниципальном округе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"Профилакт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ка безнадзорности и правон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рушений несовершеннолетних на территории Ардатовского муниципального округа 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14.3.00.00000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Разработка и издание метод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ческих материалов, справо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но-информационных букл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тов, памяток по предупрежд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нию детской безнадзорности и противоправного поведения несовершеннолетних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профилактике безнадзорности и правонар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шений несовершеннолетних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14.3.01.02330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14.3.01.02330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Комплекс мероприятий по формированию здорового образа жизни несовершенноле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них, социальная адаптация несовершеннолетних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14.3.02.00000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профилактике безнадзорности и правонар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шений несовершеннолетних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14.3.02.02330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14.3.02.02330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46 578,64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46 389,84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46 389,84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 труда в Ардатовском муниципальном округе Нижег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</w:tr>
            <w:tr w:rsidR="006469BD" w:rsidRPr="00740F33" w:rsidTr="005B6F33">
              <w:trPr>
                <w:trHeight w:val="18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превентивных мер, направленных на улу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шение условий труда рабо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ников, снижение уровня пр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изводственного травматизма и профессиональной заболева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мости, включая соверше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ствование лечебно-профилактического обслуж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вания и обеспечение совр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менными высокотехнологи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ными средствами индивид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альной и коллективной защ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ты работающего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16.0.02.02970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16.0.02.02970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378,80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</w:tr>
            <w:tr w:rsidR="006469BD" w:rsidRPr="00740F33" w:rsidTr="005B6F33">
              <w:trPr>
                <w:trHeight w:val="112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Расходы на выплаты персон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лу в целях обеспечения в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полнения функций госуда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ственными (муниципальн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КУЛЬТУРА, КИНЕМАТ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"Развитие культуры и туризма в Ардатовском муниципал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досуга, поддержка творческих инициатив и народного тво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чества"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досуга населения в Ардатовском муниципал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ном округе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культурно масс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21 621,84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21 888,48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21 888,50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Ежемесячная доплата к пе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сиям лицам, замещавшим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ниципальные должности и должности муниципальной службы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77.7.05.09020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681,19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"Социальная поддержка граждан в Ардатовском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пальном округе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"Меры соц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альной поддержки отдельных категорий граждан в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ском муниципальном округе"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456,00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поддержка мал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имущих семей, малоимущих одиноко проживающих гра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дан и лиц, оказавшихся в трудной жизненной ситуации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02.5.01.00000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оказание матер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альной помощи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гражданам, оказавшимся в трудной жи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ненной ситуации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02.5.01.01010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02.5.01.01010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поддержка льго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ных категорий граждан и граждан, имеющих особые 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слуги перед государством, Нижегородской областью и Ардатовским муниципальным округом, а также иных катег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рий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02.5.02.00000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предоставление ежемесячной денежной 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платы гражданам, имеющим звание "Почетный гражданин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02.5.02.01020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02.5.02.01020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114,00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иных соц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альных выплат гражданам Ардатовского муниципальн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округа Нижегородской 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б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02.5.03.00000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предоставление социальных выплат на возм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щение части процентной ста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ки по кредитам, полученным гражданами на газификацию жилья в российских креди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02.5.03.74500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02.5.03.74500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Дополнительные меры соц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альной поддержки семьям участников специальной 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енной операции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02.5.04.00000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приобретение и доставку твердого топлива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02.5.04.01050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02.5.04.01050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«Государственная поддержка граждан по обеспечению жильем на территории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13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Софинансирование расходов на восстановление и ремонт жилого помещения, являющ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гося для гражданина еди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ственным жильем для пост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янного проживания, в соо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ветствии с Порядком,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утве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жденным постановлением Правительства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 от 23 марта 2007 г. №86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Оказание материальной п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мощи отдельным категориям граждан для проведения 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монта и восстановления жил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помещения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24.0.03.01040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24.0.03.01040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Охрана семьи и детства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9 826,09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13 667,48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13 667,50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«Государственная поддержка граждан по обеспечению жильем на территории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ского муниципального окр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9 556,26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13 397,68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13 397,70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жилых помещений детям-сиротам и детям, оставшимся без попеч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ния родителей, лицам из их числа (далее –дети сироты) по договорам найма специализ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рованных жилых помещений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24.0.04.00000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9 556,26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13 397,68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13 397,70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тей-сирот и детей, оставшихся без попечения родителей, лиц из числа детей-сирот и детей, оставшихся без попечения родителей, жилыми помещен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24.0.04.R0820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5 359,10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24.0.04.R0820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5 359,10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детей сирот и детей, оставшихся без поп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чения родителей, лиц из числа детей сирот и детей, оста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шихся без попечения родит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лей, жилыми помещениями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24.0.04.Д0820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4 197,18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13 397,68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8 038,60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Капитальные вложения в об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ъ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екты государственной (мун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24.0.04.Д0820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4 197,18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13 397,68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8 038,60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Непрограммные расходы за счет средств областного бю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</w:tr>
            <w:tr w:rsidR="006469BD" w:rsidRPr="00740F33" w:rsidTr="005B6F33">
              <w:trPr>
                <w:trHeight w:val="18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проведение 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монта жилых помещений, собственниками которых 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ляются дети-сироты и дети, оставшиеся без попечения родителей, а также лица из чи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ла детей-сирот и детей, оставшихся без попечения родителей, либо жилых пом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щений государственного 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лищного фонда, право польз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вания которыми за ними 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хранено, в целях надлежащего санитарного и технического состояния этих жилых пом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щений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77.7.04.73120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77.7.04.73120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с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циальной политики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"Социальная поддержка граждан в Ардатовском муниц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пальном округе Нижегоро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"Старшее п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коление"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поддержка вет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ранов Великой Отечественной войны 1941-1945 годов и 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ствование тружеников тыла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с гражданами пож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лого возраста и инвалидами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02.2.01.02320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02.2.01.02320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Укрепление социального статуса и социальной защище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ности пожилых людей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с гражданами пож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лого возраста и инвалидами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02.2.02.02320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02.2.02.02320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"Укрепление института семьи в 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ском муниципальном округе"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02.3.00.00000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Проведение мероприятий, направленных на пропаганду семейного образа жизни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по укреплению семьи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02.3.01.02340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02.3.01.02340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"Меры соц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альной поддержки отдельных категорий граждан в Ардато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ском муниципальном округе"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</w:tr>
            <w:tr w:rsidR="006469BD" w:rsidRPr="00740F33" w:rsidTr="005B6F33">
              <w:trPr>
                <w:trHeight w:val="9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поддержка льго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ных категорий граждан и граждан, имеющих особые 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слуги перед государством, Нижегородской областью и Ардатовским муниципальным округом, а также иных катег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рий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02.5.02.00000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оформление по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писки газет для отдельных к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тегорий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02.5.02.01030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02.5.02.01030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физической культ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ры и спорта в Ардатовском муниципальном округе Ниж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ф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зической культуры и массов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го спорта"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физкультурно-массовых мероприятий среди различных категорий насел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приятий по организации и проведению физкультурно-массовых мероприятий среди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lastRenderedPageBreak/>
                    <w:t>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Содержание и материально- техническое обеспечение спортивных объектов, расп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ложенных на территории м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у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05.1.01.02615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05.1.01.02615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СРЕДСТВА МАССОВОЙ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Периодическая печать и изд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</w:tr>
            <w:tr w:rsidR="006469BD" w:rsidRPr="00740F33" w:rsidTr="005B6F33">
              <w:trPr>
                <w:trHeight w:val="67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"Информационное общество в Ардатовском муниципальном округе Нижегородской обл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</w:tr>
            <w:tr w:rsidR="006469BD" w:rsidRPr="00740F33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"Информац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онная среда"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</w:tr>
            <w:tr w:rsidR="006469BD" w:rsidRPr="00740F33" w:rsidTr="005B6F33">
              <w:trPr>
                <w:trHeight w:val="466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Выделение субсидий на в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ы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полнение муниципального з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а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дания на выполнение работ по информированию населения по вопросам, имеющим бол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ь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шую социальную значимость путем производства и выпуска печатного средства массовой информации- "Наша жизнь"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я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07.1.01.00590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07.1.01.00590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</w:tr>
            <w:tr w:rsidR="006469BD" w:rsidRPr="00740F33" w:rsidTr="005B6F33">
              <w:trPr>
                <w:trHeight w:val="45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оказание части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ч</w:t>
                  </w: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ной финансовой поддержки средств массовой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07.1.01.S2050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</w:tr>
            <w:tr w:rsidR="006469BD" w:rsidRPr="00740F33" w:rsidTr="005B6F33">
              <w:trPr>
                <w:trHeight w:val="465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740F33">
                    <w:rPr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</w:t>
                  </w:r>
                  <w:r w:rsidRPr="00740F33">
                    <w:rPr>
                      <w:kern w:val="0"/>
                      <w:sz w:val="22"/>
                      <w:szCs w:val="22"/>
                    </w:rPr>
                    <w:t>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07.1.01.S2050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740F33" w:rsidRDefault="006469BD" w:rsidP="005B6F33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740F33"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</w:tr>
            <w:tr w:rsidR="006469BD" w:rsidRPr="002F29F2" w:rsidTr="005B6F33">
              <w:trPr>
                <w:trHeight w:val="300"/>
              </w:trPr>
              <w:tc>
                <w:tcPr>
                  <w:tcW w:w="3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2F29F2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2F29F2">
                    <w:rPr>
                      <w:kern w:val="0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2F29F2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2F29F2">
                    <w:rPr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2F29F2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2F29F2">
                    <w:rPr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2F29F2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2F29F2">
                    <w:rPr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2F29F2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2F29F2">
                    <w:rPr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2F29F2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 w:rsidRPr="002F29F2">
                    <w:rPr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469BD" w:rsidRPr="002F29F2" w:rsidRDefault="006469BD" w:rsidP="005B6F33">
                  <w:pPr>
                    <w:suppressAutoHyphens w:val="0"/>
                    <w:spacing w:after="0"/>
                    <w:jc w:val="center"/>
                    <w:rPr>
                      <w:kern w:val="0"/>
                    </w:rPr>
                  </w:pPr>
                  <w:r w:rsidRPr="002F29F2">
                    <w:rPr>
                      <w:kern w:val="0"/>
                      <w:sz w:val="22"/>
                      <w:szCs w:val="22"/>
                    </w:rPr>
                    <w:t>2 320 196,72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469BD" w:rsidRPr="002F29F2" w:rsidRDefault="006469BD" w:rsidP="005B6F33">
                  <w:pPr>
                    <w:suppressAutoHyphens w:val="0"/>
                    <w:spacing w:after="0"/>
                    <w:jc w:val="center"/>
                    <w:rPr>
                      <w:kern w:val="0"/>
                    </w:rPr>
                  </w:pPr>
                  <w:r>
                    <w:rPr>
                      <w:kern w:val="0"/>
                      <w:sz w:val="22"/>
                      <w:szCs w:val="22"/>
                    </w:rPr>
                    <w:t xml:space="preserve">1 347 </w:t>
                  </w:r>
                  <w:r w:rsidRPr="002F29F2">
                    <w:rPr>
                      <w:kern w:val="0"/>
                      <w:sz w:val="22"/>
                      <w:szCs w:val="22"/>
                    </w:rPr>
                    <w:t>272,17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469BD" w:rsidRPr="002F29F2" w:rsidRDefault="006469BD" w:rsidP="005B6F33">
                  <w:pPr>
                    <w:suppressAutoHyphens w:val="0"/>
                    <w:spacing w:after="0"/>
                    <w:rPr>
                      <w:kern w:val="0"/>
                    </w:rPr>
                  </w:pPr>
                  <w:r>
                    <w:rPr>
                      <w:kern w:val="0"/>
                      <w:sz w:val="22"/>
                      <w:szCs w:val="22"/>
                    </w:rPr>
                    <w:t xml:space="preserve">1 </w:t>
                  </w:r>
                  <w:r w:rsidRPr="002F29F2">
                    <w:rPr>
                      <w:kern w:val="0"/>
                      <w:sz w:val="22"/>
                      <w:szCs w:val="22"/>
                    </w:rPr>
                    <w:t>342 493,14</w:t>
                  </w:r>
                </w:p>
              </w:tc>
            </w:tr>
          </w:tbl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6469BD" w:rsidTr="005B6F33">
        <w:trPr>
          <w:trHeight w:val="255"/>
        </w:trPr>
        <w:tc>
          <w:tcPr>
            <w:tcW w:w="4246" w:type="dxa"/>
            <w:gridSpan w:val="3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9" w:type="dxa"/>
            <w:gridSpan w:val="2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vAlign w:val="bottom"/>
          </w:tcPr>
          <w:p w:rsidR="006469BD" w:rsidRDefault="006469BD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 w:rsidR="0075288F" w:rsidRDefault="0075288F">
      <w:bookmarkStart w:id="0" w:name="_GoBack"/>
      <w:bookmarkEnd w:id="0"/>
    </w:p>
    <w:sectPr w:rsidR="00752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2">
    <w:nsid w:val="23BB0585"/>
    <w:multiLevelType w:val="multilevel"/>
    <w:tmpl w:val="C1DA4298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CF675A"/>
    <w:multiLevelType w:val="multilevel"/>
    <w:tmpl w:val="57386BA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>
    <w:nsid w:val="62FA6470"/>
    <w:multiLevelType w:val="multilevel"/>
    <w:tmpl w:val="C6CE50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79045B29"/>
    <w:multiLevelType w:val="multilevel"/>
    <w:tmpl w:val="C2EEC25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9BD"/>
    <w:rsid w:val="006469BD"/>
    <w:rsid w:val="0075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9BD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69BD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6469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469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469BD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6469BD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6469BD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6469BD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6469BD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6469BD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6469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6469BD"/>
  </w:style>
  <w:style w:type="character" w:customStyle="1" w:styleId="aa">
    <w:name w:val="Нижний колонтитул Знак"/>
    <w:basedOn w:val="a0"/>
    <w:link w:val="ab"/>
    <w:qFormat/>
    <w:rsid w:val="006469BD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6469BD"/>
  </w:style>
  <w:style w:type="character" w:customStyle="1" w:styleId="21">
    <w:name w:val="Основной шрифт абзаца2"/>
    <w:qFormat/>
    <w:rsid w:val="006469BD"/>
  </w:style>
  <w:style w:type="character" w:customStyle="1" w:styleId="WW8Num1z0">
    <w:name w:val="WW8Num1z0"/>
    <w:qFormat/>
    <w:rsid w:val="006469BD"/>
  </w:style>
  <w:style w:type="character" w:customStyle="1" w:styleId="WW8Num1z1">
    <w:name w:val="WW8Num1z1"/>
    <w:qFormat/>
    <w:rsid w:val="006469BD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6469BD"/>
  </w:style>
  <w:style w:type="character" w:customStyle="1" w:styleId="WW8Num4z0">
    <w:name w:val="WW8Num4z0"/>
    <w:qFormat/>
    <w:rsid w:val="006469BD"/>
  </w:style>
  <w:style w:type="character" w:customStyle="1" w:styleId="WW8Num5z0">
    <w:name w:val="WW8Num5z0"/>
    <w:qFormat/>
    <w:rsid w:val="006469BD"/>
  </w:style>
  <w:style w:type="character" w:customStyle="1" w:styleId="11">
    <w:name w:val="Основной шрифт абзаца1"/>
    <w:qFormat/>
    <w:rsid w:val="006469BD"/>
  </w:style>
  <w:style w:type="character" w:styleId="ac">
    <w:name w:val="Subtle Emphasis"/>
    <w:qFormat/>
    <w:rsid w:val="006469BD"/>
    <w:rPr>
      <w:i/>
      <w:iCs/>
      <w:color w:val="404040"/>
    </w:rPr>
  </w:style>
  <w:style w:type="paragraph" w:customStyle="1" w:styleId="ad">
    <w:name w:val="Заголовок"/>
    <w:basedOn w:val="a"/>
    <w:next w:val="ae"/>
    <w:qFormat/>
    <w:rsid w:val="006469BD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6469BD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6469BD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6469BD"/>
    <w:rPr>
      <w:rFonts w:cs="Lucida Sans"/>
    </w:rPr>
  </w:style>
  <w:style w:type="paragraph" w:styleId="af1">
    <w:name w:val="caption"/>
    <w:basedOn w:val="a"/>
    <w:qFormat/>
    <w:rsid w:val="006469BD"/>
    <w:pPr>
      <w:suppressLineNumbers/>
      <w:spacing w:before="120"/>
    </w:pPr>
    <w:rPr>
      <w:rFonts w:cs="Lucida Sans"/>
      <w:i/>
      <w:iCs/>
    </w:rPr>
  </w:style>
  <w:style w:type="paragraph" w:customStyle="1" w:styleId="12">
    <w:name w:val="Указатель1"/>
    <w:basedOn w:val="a"/>
    <w:qFormat/>
    <w:rsid w:val="006469BD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6469BD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13">
    <w:name w:val="index 1"/>
    <w:basedOn w:val="a"/>
    <w:next w:val="a"/>
    <w:autoRedefine/>
    <w:uiPriority w:val="99"/>
    <w:semiHidden/>
    <w:unhideWhenUsed/>
    <w:rsid w:val="006469BD"/>
    <w:pPr>
      <w:spacing w:after="0"/>
      <w:ind w:left="240" w:hanging="240"/>
    </w:pPr>
  </w:style>
  <w:style w:type="paragraph" w:styleId="af2">
    <w:name w:val="index heading"/>
    <w:basedOn w:val="a"/>
    <w:qFormat/>
    <w:rsid w:val="006469BD"/>
    <w:pPr>
      <w:suppressLineNumbers/>
    </w:pPr>
    <w:rPr>
      <w:rFonts w:cs="Lucida Sans"/>
    </w:rPr>
  </w:style>
  <w:style w:type="paragraph" w:customStyle="1" w:styleId="ConsNormal">
    <w:name w:val="ConsNormal"/>
    <w:qFormat/>
    <w:rsid w:val="006469BD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6469B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6469BD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6469BD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6469BD"/>
    <w:pPr>
      <w:ind w:left="720"/>
      <w:contextualSpacing/>
    </w:pPr>
  </w:style>
  <w:style w:type="paragraph" w:customStyle="1" w:styleId="s13">
    <w:name w:val="s_13"/>
    <w:basedOn w:val="a"/>
    <w:qFormat/>
    <w:rsid w:val="006469BD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6469BD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6469BD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6469B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6469BD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6469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6469BD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6469BD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6469BD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6469BD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6469BD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6469BD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6469BD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6469BD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6469BD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6469BD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6469BD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6469BD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6469B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6469BD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6469BD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6469BD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6469BD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6469BD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6469BD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6469B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6469BD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6469BD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6469B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6469B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6469B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6469BD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6469BD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6469BD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6469BD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6469BD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6469BD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6469B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6469B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6469BD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6469B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6469BD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6469B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6469B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6469BD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6469BD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6469BD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6469BD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6469BD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6469BD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6469BD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6469BD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6469BD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6469BD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6469BD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6469BD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1">
    <w:name w:val="Основной текст (3)"/>
    <w:basedOn w:val="a"/>
    <w:qFormat/>
    <w:rsid w:val="006469BD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4">
    <w:name w:val="Колонтитулы"/>
    <w:basedOn w:val="a"/>
    <w:qFormat/>
    <w:rsid w:val="006469BD"/>
  </w:style>
  <w:style w:type="paragraph" w:styleId="a8">
    <w:name w:val="header"/>
    <w:basedOn w:val="a"/>
    <w:link w:val="a7"/>
    <w:rsid w:val="006469BD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6469BD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6469BD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6469BD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6469BD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6469BD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6469BD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6469BD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6469BD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6469BD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0">
    <w:name w:val="Содержимое таблицы (user)"/>
    <w:basedOn w:val="a"/>
    <w:qFormat/>
    <w:rsid w:val="006469BD"/>
    <w:pPr>
      <w:widowControl w:val="0"/>
      <w:suppressLineNumbers/>
    </w:pPr>
    <w:rPr>
      <w:lang w:eastAsia="zh-CN"/>
    </w:rPr>
  </w:style>
  <w:style w:type="paragraph" w:customStyle="1" w:styleId="user1">
    <w:name w:val="Заголовок таблицы (user)"/>
    <w:basedOn w:val="user0"/>
    <w:qFormat/>
    <w:rsid w:val="006469BD"/>
    <w:pPr>
      <w:jc w:val="center"/>
    </w:pPr>
    <w:rPr>
      <w:b/>
      <w:bCs/>
    </w:rPr>
  </w:style>
  <w:style w:type="paragraph" w:customStyle="1" w:styleId="user2">
    <w:name w:val="Содержимое врезки (user)"/>
    <w:basedOn w:val="a"/>
    <w:qFormat/>
    <w:rsid w:val="006469BD"/>
    <w:rPr>
      <w:lang w:eastAsia="zh-CN"/>
    </w:rPr>
  </w:style>
  <w:style w:type="paragraph" w:styleId="af5">
    <w:name w:val="No Spacing"/>
    <w:qFormat/>
    <w:rsid w:val="006469BD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6">
    <w:name w:val="Содержимое таблицы"/>
    <w:basedOn w:val="a"/>
    <w:qFormat/>
    <w:rsid w:val="006469BD"/>
    <w:pPr>
      <w:widowControl w:val="0"/>
      <w:suppressLineNumbers/>
    </w:pPr>
  </w:style>
  <w:style w:type="numbering" w:customStyle="1" w:styleId="af7">
    <w:name w:val="Без списка"/>
    <w:uiPriority w:val="99"/>
    <w:semiHidden/>
    <w:unhideWhenUsed/>
    <w:qFormat/>
    <w:rsid w:val="006469BD"/>
  </w:style>
  <w:style w:type="numbering" w:customStyle="1" w:styleId="18">
    <w:name w:val="Нет списка1"/>
    <w:uiPriority w:val="99"/>
    <w:semiHidden/>
    <w:unhideWhenUsed/>
    <w:qFormat/>
    <w:rsid w:val="006469BD"/>
  </w:style>
  <w:style w:type="numbering" w:customStyle="1" w:styleId="24">
    <w:name w:val="Нет списка2"/>
    <w:uiPriority w:val="99"/>
    <w:semiHidden/>
    <w:unhideWhenUsed/>
    <w:qFormat/>
    <w:rsid w:val="006469BD"/>
  </w:style>
  <w:style w:type="numbering" w:customStyle="1" w:styleId="32">
    <w:name w:val="Нет списка3"/>
    <w:uiPriority w:val="99"/>
    <w:semiHidden/>
    <w:unhideWhenUsed/>
    <w:qFormat/>
    <w:rsid w:val="006469BD"/>
  </w:style>
  <w:style w:type="numbering" w:customStyle="1" w:styleId="4">
    <w:name w:val="Нет списка4"/>
    <w:uiPriority w:val="99"/>
    <w:semiHidden/>
    <w:unhideWhenUsed/>
    <w:qFormat/>
    <w:rsid w:val="006469BD"/>
  </w:style>
  <w:style w:type="numbering" w:customStyle="1" w:styleId="110">
    <w:name w:val="Нет списка11"/>
    <w:uiPriority w:val="99"/>
    <w:semiHidden/>
    <w:unhideWhenUsed/>
    <w:qFormat/>
    <w:rsid w:val="006469BD"/>
  </w:style>
  <w:style w:type="numbering" w:customStyle="1" w:styleId="5">
    <w:name w:val="Нет списка5"/>
    <w:uiPriority w:val="99"/>
    <w:semiHidden/>
    <w:unhideWhenUsed/>
    <w:qFormat/>
    <w:rsid w:val="006469BD"/>
  </w:style>
  <w:style w:type="numbering" w:customStyle="1" w:styleId="120">
    <w:name w:val="Нет списка12"/>
    <w:uiPriority w:val="99"/>
    <w:semiHidden/>
    <w:unhideWhenUsed/>
    <w:qFormat/>
    <w:rsid w:val="006469BD"/>
  </w:style>
  <w:style w:type="numbering" w:customStyle="1" w:styleId="6">
    <w:name w:val="Нет списка6"/>
    <w:uiPriority w:val="99"/>
    <w:semiHidden/>
    <w:unhideWhenUsed/>
    <w:qFormat/>
    <w:rsid w:val="006469BD"/>
  </w:style>
  <w:style w:type="numbering" w:customStyle="1" w:styleId="130">
    <w:name w:val="Нет списка13"/>
    <w:uiPriority w:val="99"/>
    <w:semiHidden/>
    <w:unhideWhenUsed/>
    <w:qFormat/>
    <w:rsid w:val="006469BD"/>
  </w:style>
  <w:style w:type="numbering" w:customStyle="1" w:styleId="7">
    <w:name w:val="Нет списка7"/>
    <w:uiPriority w:val="99"/>
    <w:semiHidden/>
    <w:unhideWhenUsed/>
    <w:qFormat/>
    <w:rsid w:val="006469BD"/>
  </w:style>
  <w:style w:type="numbering" w:customStyle="1" w:styleId="8">
    <w:name w:val="Нет списка8"/>
    <w:uiPriority w:val="99"/>
    <w:semiHidden/>
    <w:unhideWhenUsed/>
    <w:qFormat/>
    <w:rsid w:val="006469BD"/>
  </w:style>
  <w:style w:type="character" w:customStyle="1" w:styleId="33">
    <w:name w:val="Основной шрифт абзаца3"/>
    <w:rsid w:val="006469BD"/>
  </w:style>
  <w:style w:type="paragraph" w:customStyle="1" w:styleId="34">
    <w:name w:val="Указатель3"/>
    <w:basedOn w:val="a"/>
    <w:rsid w:val="006469BD"/>
    <w:pPr>
      <w:suppressLineNumbers/>
      <w:autoSpaceDE w:val="0"/>
    </w:pPr>
    <w:rPr>
      <w:rFonts w:cs="Lucida Sans"/>
      <w:lang w:eastAsia="zh-CN"/>
    </w:rPr>
  </w:style>
  <w:style w:type="paragraph" w:customStyle="1" w:styleId="25">
    <w:name w:val="Название объекта2"/>
    <w:basedOn w:val="a"/>
    <w:rsid w:val="006469BD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HeaderandFooter">
    <w:name w:val="Header and Footer"/>
    <w:basedOn w:val="a"/>
    <w:rsid w:val="006469BD"/>
    <w:pPr>
      <w:suppressLineNumbers/>
      <w:tabs>
        <w:tab w:val="center" w:pos="4819"/>
        <w:tab w:val="right" w:pos="9638"/>
      </w:tabs>
      <w:autoSpaceDE w:val="0"/>
    </w:pPr>
    <w:rPr>
      <w:lang w:eastAsia="zh-CN"/>
    </w:rPr>
  </w:style>
  <w:style w:type="paragraph" w:customStyle="1" w:styleId="af8">
    <w:name w:val="Заголовок таблицы"/>
    <w:basedOn w:val="af6"/>
    <w:rsid w:val="006469BD"/>
    <w:pPr>
      <w:autoSpaceDE w:val="0"/>
      <w:jc w:val="center"/>
    </w:pPr>
    <w:rPr>
      <w:b/>
      <w:bCs/>
      <w:lang w:eastAsia="zh-CN"/>
    </w:rPr>
  </w:style>
  <w:style w:type="paragraph" w:customStyle="1" w:styleId="af9">
    <w:name w:val="Содержимое врезки"/>
    <w:basedOn w:val="a"/>
    <w:rsid w:val="006469BD"/>
    <w:pPr>
      <w:autoSpaceDE w:val="0"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9BD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69BD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6469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469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469BD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6469BD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6469BD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6469BD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6469BD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6469BD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6469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6469BD"/>
  </w:style>
  <w:style w:type="character" w:customStyle="1" w:styleId="aa">
    <w:name w:val="Нижний колонтитул Знак"/>
    <w:basedOn w:val="a0"/>
    <w:link w:val="ab"/>
    <w:qFormat/>
    <w:rsid w:val="006469BD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6469BD"/>
  </w:style>
  <w:style w:type="character" w:customStyle="1" w:styleId="21">
    <w:name w:val="Основной шрифт абзаца2"/>
    <w:qFormat/>
    <w:rsid w:val="006469BD"/>
  </w:style>
  <w:style w:type="character" w:customStyle="1" w:styleId="WW8Num1z0">
    <w:name w:val="WW8Num1z0"/>
    <w:qFormat/>
    <w:rsid w:val="006469BD"/>
  </w:style>
  <w:style w:type="character" w:customStyle="1" w:styleId="WW8Num1z1">
    <w:name w:val="WW8Num1z1"/>
    <w:qFormat/>
    <w:rsid w:val="006469BD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6469BD"/>
  </w:style>
  <w:style w:type="character" w:customStyle="1" w:styleId="WW8Num4z0">
    <w:name w:val="WW8Num4z0"/>
    <w:qFormat/>
    <w:rsid w:val="006469BD"/>
  </w:style>
  <w:style w:type="character" w:customStyle="1" w:styleId="WW8Num5z0">
    <w:name w:val="WW8Num5z0"/>
    <w:qFormat/>
    <w:rsid w:val="006469BD"/>
  </w:style>
  <w:style w:type="character" w:customStyle="1" w:styleId="11">
    <w:name w:val="Основной шрифт абзаца1"/>
    <w:qFormat/>
    <w:rsid w:val="006469BD"/>
  </w:style>
  <w:style w:type="character" w:styleId="ac">
    <w:name w:val="Subtle Emphasis"/>
    <w:qFormat/>
    <w:rsid w:val="006469BD"/>
    <w:rPr>
      <w:i/>
      <w:iCs/>
      <w:color w:val="404040"/>
    </w:rPr>
  </w:style>
  <w:style w:type="paragraph" w:customStyle="1" w:styleId="ad">
    <w:name w:val="Заголовок"/>
    <w:basedOn w:val="a"/>
    <w:next w:val="ae"/>
    <w:qFormat/>
    <w:rsid w:val="006469BD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6469BD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6469BD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6469BD"/>
    <w:rPr>
      <w:rFonts w:cs="Lucida Sans"/>
    </w:rPr>
  </w:style>
  <w:style w:type="paragraph" w:styleId="af1">
    <w:name w:val="caption"/>
    <w:basedOn w:val="a"/>
    <w:qFormat/>
    <w:rsid w:val="006469BD"/>
    <w:pPr>
      <w:suppressLineNumbers/>
      <w:spacing w:before="120"/>
    </w:pPr>
    <w:rPr>
      <w:rFonts w:cs="Lucida Sans"/>
      <w:i/>
      <w:iCs/>
    </w:rPr>
  </w:style>
  <w:style w:type="paragraph" w:customStyle="1" w:styleId="12">
    <w:name w:val="Указатель1"/>
    <w:basedOn w:val="a"/>
    <w:qFormat/>
    <w:rsid w:val="006469BD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6469BD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13">
    <w:name w:val="index 1"/>
    <w:basedOn w:val="a"/>
    <w:next w:val="a"/>
    <w:autoRedefine/>
    <w:uiPriority w:val="99"/>
    <w:semiHidden/>
    <w:unhideWhenUsed/>
    <w:rsid w:val="006469BD"/>
    <w:pPr>
      <w:spacing w:after="0"/>
      <w:ind w:left="240" w:hanging="240"/>
    </w:pPr>
  </w:style>
  <w:style w:type="paragraph" w:styleId="af2">
    <w:name w:val="index heading"/>
    <w:basedOn w:val="a"/>
    <w:qFormat/>
    <w:rsid w:val="006469BD"/>
    <w:pPr>
      <w:suppressLineNumbers/>
    </w:pPr>
    <w:rPr>
      <w:rFonts w:cs="Lucida Sans"/>
    </w:rPr>
  </w:style>
  <w:style w:type="paragraph" w:customStyle="1" w:styleId="ConsNormal">
    <w:name w:val="ConsNormal"/>
    <w:qFormat/>
    <w:rsid w:val="006469BD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6469B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6469BD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6469BD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6469BD"/>
    <w:pPr>
      <w:ind w:left="720"/>
      <w:contextualSpacing/>
    </w:pPr>
  </w:style>
  <w:style w:type="paragraph" w:customStyle="1" w:styleId="s13">
    <w:name w:val="s_13"/>
    <w:basedOn w:val="a"/>
    <w:qFormat/>
    <w:rsid w:val="006469BD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6469BD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6469BD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6469B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6469BD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6469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6469BD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6469BD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6469BD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6469BD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6469BD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6469BD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6469BD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6469BD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6469BD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6469BD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6469BD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6469BD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6469B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6469BD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6469BD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6469BD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6469BD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6469BD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6469BD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6469B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6469BD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6469BD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6469B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6469B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6469B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6469BD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6469BD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6469BD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6469BD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6469BD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6469BD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6469B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6469B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6469BD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6469B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6469BD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6469B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6469B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6469BD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6469BD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6469BD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6469BD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6469BD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6469BD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6469BD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6469BD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6469BD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6469BD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6469B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6469BD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6469B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6469BD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1">
    <w:name w:val="Основной текст (3)"/>
    <w:basedOn w:val="a"/>
    <w:qFormat/>
    <w:rsid w:val="006469BD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4">
    <w:name w:val="Колонтитулы"/>
    <w:basedOn w:val="a"/>
    <w:qFormat/>
    <w:rsid w:val="006469BD"/>
  </w:style>
  <w:style w:type="paragraph" w:styleId="a8">
    <w:name w:val="header"/>
    <w:basedOn w:val="a"/>
    <w:link w:val="a7"/>
    <w:rsid w:val="006469BD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6469BD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6469BD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6469BD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6469BD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6469BD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6469BD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6469BD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6469BD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6469BD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0">
    <w:name w:val="Содержимое таблицы (user)"/>
    <w:basedOn w:val="a"/>
    <w:qFormat/>
    <w:rsid w:val="006469BD"/>
    <w:pPr>
      <w:widowControl w:val="0"/>
      <w:suppressLineNumbers/>
    </w:pPr>
    <w:rPr>
      <w:lang w:eastAsia="zh-CN"/>
    </w:rPr>
  </w:style>
  <w:style w:type="paragraph" w:customStyle="1" w:styleId="user1">
    <w:name w:val="Заголовок таблицы (user)"/>
    <w:basedOn w:val="user0"/>
    <w:qFormat/>
    <w:rsid w:val="006469BD"/>
    <w:pPr>
      <w:jc w:val="center"/>
    </w:pPr>
    <w:rPr>
      <w:b/>
      <w:bCs/>
    </w:rPr>
  </w:style>
  <w:style w:type="paragraph" w:customStyle="1" w:styleId="user2">
    <w:name w:val="Содержимое врезки (user)"/>
    <w:basedOn w:val="a"/>
    <w:qFormat/>
    <w:rsid w:val="006469BD"/>
    <w:rPr>
      <w:lang w:eastAsia="zh-CN"/>
    </w:rPr>
  </w:style>
  <w:style w:type="paragraph" w:styleId="af5">
    <w:name w:val="No Spacing"/>
    <w:qFormat/>
    <w:rsid w:val="006469BD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6">
    <w:name w:val="Содержимое таблицы"/>
    <w:basedOn w:val="a"/>
    <w:qFormat/>
    <w:rsid w:val="006469BD"/>
    <w:pPr>
      <w:widowControl w:val="0"/>
      <w:suppressLineNumbers/>
    </w:pPr>
  </w:style>
  <w:style w:type="numbering" w:customStyle="1" w:styleId="af7">
    <w:name w:val="Без списка"/>
    <w:uiPriority w:val="99"/>
    <w:semiHidden/>
    <w:unhideWhenUsed/>
    <w:qFormat/>
    <w:rsid w:val="006469BD"/>
  </w:style>
  <w:style w:type="numbering" w:customStyle="1" w:styleId="18">
    <w:name w:val="Нет списка1"/>
    <w:uiPriority w:val="99"/>
    <w:semiHidden/>
    <w:unhideWhenUsed/>
    <w:qFormat/>
    <w:rsid w:val="006469BD"/>
  </w:style>
  <w:style w:type="numbering" w:customStyle="1" w:styleId="24">
    <w:name w:val="Нет списка2"/>
    <w:uiPriority w:val="99"/>
    <w:semiHidden/>
    <w:unhideWhenUsed/>
    <w:qFormat/>
    <w:rsid w:val="006469BD"/>
  </w:style>
  <w:style w:type="numbering" w:customStyle="1" w:styleId="32">
    <w:name w:val="Нет списка3"/>
    <w:uiPriority w:val="99"/>
    <w:semiHidden/>
    <w:unhideWhenUsed/>
    <w:qFormat/>
    <w:rsid w:val="006469BD"/>
  </w:style>
  <w:style w:type="numbering" w:customStyle="1" w:styleId="4">
    <w:name w:val="Нет списка4"/>
    <w:uiPriority w:val="99"/>
    <w:semiHidden/>
    <w:unhideWhenUsed/>
    <w:qFormat/>
    <w:rsid w:val="006469BD"/>
  </w:style>
  <w:style w:type="numbering" w:customStyle="1" w:styleId="110">
    <w:name w:val="Нет списка11"/>
    <w:uiPriority w:val="99"/>
    <w:semiHidden/>
    <w:unhideWhenUsed/>
    <w:qFormat/>
    <w:rsid w:val="006469BD"/>
  </w:style>
  <w:style w:type="numbering" w:customStyle="1" w:styleId="5">
    <w:name w:val="Нет списка5"/>
    <w:uiPriority w:val="99"/>
    <w:semiHidden/>
    <w:unhideWhenUsed/>
    <w:qFormat/>
    <w:rsid w:val="006469BD"/>
  </w:style>
  <w:style w:type="numbering" w:customStyle="1" w:styleId="120">
    <w:name w:val="Нет списка12"/>
    <w:uiPriority w:val="99"/>
    <w:semiHidden/>
    <w:unhideWhenUsed/>
    <w:qFormat/>
    <w:rsid w:val="006469BD"/>
  </w:style>
  <w:style w:type="numbering" w:customStyle="1" w:styleId="6">
    <w:name w:val="Нет списка6"/>
    <w:uiPriority w:val="99"/>
    <w:semiHidden/>
    <w:unhideWhenUsed/>
    <w:qFormat/>
    <w:rsid w:val="006469BD"/>
  </w:style>
  <w:style w:type="numbering" w:customStyle="1" w:styleId="130">
    <w:name w:val="Нет списка13"/>
    <w:uiPriority w:val="99"/>
    <w:semiHidden/>
    <w:unhideWhenUsed/>
    <w:qFormat/>
    <w:rsid w:val="006469BD"/>
  </w:style>
  <w:style w:type="numbering" w:customStyle="1" w:styleId="7">
    <w:name w:val="Нет списка7"/>
    <w:uiPriority w:val="99"/>
    <w:semiHidden/>
    <w:unhideWhenUsed/>
    <w:qFormat/>
    <w:rsid w:val="006469BD"/>
  </w:style>
  <w:style w:type="numbering" w:customStyle="1" w:styleId="8">
    <w:name w:val="Нет списка8"/>
    <w:uiPriority w:val="99"/>
    <w:semiHidden/>
    <w:unhideWhenUsed/>
    <w:qFormat/>
    <w:rsid w:val="006469BD"/>
  </w:style>
  <w:style w:type="character" w:customStyle="1" w:styleId="33">
    <w:name w:val="Основной шрифт абзаца3"/>
    <w:rsid w:val="006469BD"/>
  </w:style>
  <w:style w:type="paragraph" w:customStyle="1" w:styleId="34">
    <w:name w:val="Указатель3"/>
    <w:basedOn w:val="a"/>
    <w:rsid w:val="006469BD"/>
    <w:pPr>
      <w:suppressLineNumbers/>
      <w:autoSpaceDE w:val="0"/>
    </w:pPr>
    <w:rPr>
      <w:rFonts w:cs="Lucida Sans"/>
      <w:lang w:eastAsia="zh-CN"/>
    </w:rPr>
  </w:style>
  <w:style w:type="paragraph" w:customStyle="1" w:styleId="25">
    <w:name w:val="Название объекта2"/>
    <w:basedOn w:val="a"/>
    <w:rsid w:val="006469BD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HeaderandFooter">
    <w:name w:val="Header and Footer"/>
    <w:basedOn w:val="a"/>
    <w:rsid w:val="006469BD"/>
    <w:pPr>
      <w:suppressLineNumbers/>
      <w:tabs>
        <w:tab w:val="center" w:pos="4819"/>
        <w:tab w:val="right" w:pos="9638"/>
      </w:tabs>
      <w:autoSpaceDE w:val="0"/>
    </w:pPr>
    <w:rPr>
      <w:lang w:eastAsia="zh-CN"/>
    </w:rPr>
  </w:style>
  <w:style w:type="paragraph" w:customStyle="1" w:styleId="af8">
    <w:name w:val="Заголовок таблицы"/>
    <w:basedOn w:val="af6"/>
    <w:rsid w:val="006469BD"/>
    <w:pPr>
      <w:autoSpaceDE w:val="0"/>
      <w:jc w:val="center"/>
    </w:pPr>
    <w:rPr>
      <w:b/>
      <w:bCs/>
      <w:lang w:eastAsia="zh-CN"/>
    </w:rPr>
  </w:style>
  <w:style w:type="paragraph" w:customStyle="1" w:styleId="af9">
    <w:name w:val="Содержимое врезки"/>
    <w:basedOn w:val="a"/>
    <w:rsid w:val="006469BD"/>
    <w:pPr>
      <w:autoSpaceDE w:val="0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86</Pages>
  <Words>23029</Words>
  <Characters>131271</Characters>
  <Application>Microsoft Office Word</Application>
  <DocSecurity>0</DocSecurity>
  <Lines>1093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2026-05-13T10:56:00Z</dcterms:created>
  <dcterms:modified xsi:type="dcterms:W3CDTF">2026-05-13T10:56:00Z</dcterms:modified>
</cp:coreProperties>
</file>